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5D2" w:rsidRPr="00E604FF" w:rsidRDefault="008055D2" w:rsidP="008055D2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604FF">
        <w:rPr>
          <w:rFonts w:ascii="Times New Roman" w:hAnsi="Times New Roman"/>
          <w:b/>
          <w:sz w:val="28"/>
          <w:szCs w:val="28"/>
        </w:rPr>
        <w:t>Задания для школьного этапа Всероссийской олимпиады школьников по биологии в 201</w:t>
      </w:r>
      <w:r w:rsidR="00CB044C">
        <w:rPr>
          <w:rFonts w:ascii="Times New Roman" w:hAnsi="Times New Roman"/>
          <w:b/>
          <w:sz w:val="28"/>
          <w:szCs w:val="28"/>
        </w:rPr>
        <w:t>8</w:t>
      </w:r>
      <w:r w:rsidRPr="00E604FF">
        <w:rPr>
          <w:rFonts w:ascii="Times New Roman" w:hAnsi="Times New Roman"/>
          <w:b/>
          <w:sz w:val="28"/>
          <w:szCs w:val="28"/>
        </w:rPr>
        <w:t>-201</w:t>
      </w:r>
      <w:r w:rsidR="00CB044C">
        <w:rPr>
          <w:rFonts w:ascii="Times New Roman" w:hAnsi="Times New Roman"/>
          <w:b/>
          <w:sz w:val="28"/>
          <w:szCs w:val="28"/>
        </w:rPr>
        <w:t>9</w:t>
      </w:r>
      <w:r w:rsidRPr="00E604FF">
        <w:rPr>
          <w:rFonts w:ascii="Times New Roman" w:hAnsi="Times New Roman"/>
          <w:b/>
          <w:sz w:val="28"/>
          <w:szCs w:val="28"/>
        </w:rPr>
        <w:t xml:space="preserve"> учебном году.</w:t>
      </w:r>
    </w:p>
    <w:p w:rsidR="008055D2" w:rsidRPr="00E604FF" w:rsidRDefault="008055D2" w:rsidP="008055D2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8055D2" w:rsidRPr="00E604FF" w:rsidRDefault="008055D2" w:rsidP="008055D2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Pr="00E604FF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8055D2" w:rsidRPr="00E604FF" w:rsidRDefault="008055D2" w:rsidP="008055D2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604FF">
        <w:rPr>
          <w:rFonts w:ascii="Times New Roman" w:hAnsi="Times New Roman"/>
          <w:b/>
          <w:bCs/>
          <w:color w:val="000000"/>
          <w:sz w:val="28"/>
          <w:szCs w:val="28"/>
        </w:rPr>
        <w:t>На выполнение заданий отводится 120 минут.</w:t>
      </w:r>
    </w:p>
    <w:p w:rsidR="00770861" w:rsidRDefault="00CB044C" w:rsidP="00770861">
      <w:pPr>
        <w:pStyle w:val="p4"/>
        <w:shd w:val="clear" w:color="auto" w:fill="FFFFFF"/>
        <w:ind w:firstLine="566"/>
        <w:jc w:val="both"/>
        <w:rPr>
          <w:rStyle w:val="s2"/>
          <w:b/>
          <w:bCs/>
          <w:color w:val="000000"/>
        </w:rPr>
      </w:pPr>
      <w:r>
        <w:rPr>
          <w:rStyle w:val="s2"/>
          <w:b/>
          <w:bCs/>
          <w:color w:val="000000"/>
        </w:rPr>
        <w:t>Ф.И.О. ученика______________________________</w:t>
      </w:r>
    </w:p>
    <w:p w:rsidR="00CB044C" w:rsidRDefault="00CB044C" w:rsidP="00770861">
      <w:pPr>
        <w:pStyle w:val="p4"/>
        <w:shd w:val="clear" w:color="auto" w:fill="FFFFFF"/>
        <w:ind w:firstLine="566"/>
        <w:jc w:val="both"/>
        <w:rPr>
          <w:rStyle w:val="s2"/>
          <w:b/>
          <w:bCs/>
          <w:color w:val="000000"/>
        </w:rPr>
      </w:pPr>
      <w:r>
        <w:rPr>
          <w:rStyle w:val="s2"/>
          <w:b/>
          <w:bCs/>
          <w:color w:val="000000"/>
        </w:rPr>
        <w:t>Ф.И.О. учителя________________________________________</w:t>
      </w:r>
    </w:p>
    <w:p w:rsidR="00770861" w:rsidRPr="00526C53" w:rsidRDefault="00770861" w:rsidP="00770861">
      <w:pPr>
        <w:pStyle w:val="p4"/>
        <w:shd w:val="clear" w:color="auto" w:fill="FFFFFF"/>
        <w:ind w:firstLine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Часть I. Вам предлагаются тестовые задания, требующие выбора только одного ответа из четырех возможных. Максимальное количество ба</w:t>
      </w:r>
      <w:r w:rsidR="008055D2">
        <w:rPr>
          <w:rStyle w:val="s2"/>
          <w:b/>
          <w:bCs/>
          <w:color w:val="000000"/>
        </w:rPr>
        <w:t>ллов, которое можно набрать, – 35</w:t>
      </w:r>
      <w:r w:rsidRPr="00526C53">
        <w:rPr>
          <w:rStyle w:val="s2"/>
          <w:b/>
          <w:bCs/>
          <w:color w:val="000000"/>
        </w:rPr>
        <w:t xml:space="preserve"> (по 1 баллу за каждое тестовое задание). Индекс ответа, который вы считаете наиболее полным и правильным, укажите в матрице ответов.</w:t>
      </w:r>
    </w:p>
    <w:p w:rsidR="00770861" w:rsidRPr="00526C53" w:rsidRDefault="00770861" w:rsidP="00770861">
      <w:pPr>
        <w:pStyle w:val="p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</w:rPr>
      </w:pPr>
      <w:r w:rsidRPr="00526C53">
        <w:rPr>
          <w:rStyle w:val="s2"/>
          <w:b/>
          <w:bCs/>
          <w:color w:val="000000"/>
        </w:rPr>
        <w:t>К неклеточным формам жизни относят возбудителей</w:t>
      </w:r>
    </w:p>
    <w:p w:rsidR="00770861" w:rsidRPr="00526C53" w:rsidRDefault="00770861" w:rsidP="00770861">
      <w:pPr>
        <w:pStyle w:val="p6"/>
        <w:spacing w:before="0" w:beforeAutospacing="0" w:after="0" w:afterAutospacing="0"/>
        <w:jc w:val="both"/>
      </w:pPr>
      <w:r w:rsidRPr="00526C53">
        <w:rPr>
          <w:rStyle w:val="s3"/>
        </w:rPr>
        <w:t xml:space="preserve">                а) СПИДа;           </w:t>
      </w:r>
      <w:r w:rsidRPr="00526C53">
        <w:rPr>
          <w:rStyle w:val="s3"/>
        </w:rPr>
        <w:tab/>
        <w:t xml:space="preserve">     </w:t>
      </w:r>
      <w:r w:rsidRPr="00526C53">
        <w:t>в) туберкулеза;</w:t>
      </w:r>
    </w:p>
    <w:p w:rsidR="00770861" w:rsidRPr="00526C53" w:rsidRDefault="00770861" w:rsidP="00770861">
      <w:pPr>
        <w:pStyle w:val="p5"/>
        <w:tabs>
          <w:tab w:val="left" w:pos="3135"/>
        </w:tabs>
        <w:spacing w:before="0" w:beforeAutospacing="0" w:after="0" w:afterAutospacing="0"/>
        <w:ind w:left="926"/>
        <w:jc w:val="both"/>
      </w:pPr>
      <w:r w:rsidRPr="00526C53">
        <w:t>б) дизентерии;</w:t>
      </w:r>
      <w:r w:rsidRPr="00526C53">
        <w:tab/>
        <w:t>г) малярии.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4"/>
          <w:b/>
          <w:color w:val="000000"/>
        </w:rPr>
        <w:t>2</w:t>
      </w:r>
      <w:r w:rsidRPr="00526C53">
        <w:rPr>
          <w:rStyle w:val="s4"/>
          <w:color w:val="000000"/>
        </w:rPr>
        <w:t>.</w:t>
      </w:r>
      <w:r w:rsidRPr="00526C53">
        <w:rPr>
          <w:rStyle w:val="s4"/>
          <w:rFonts w:eastAsia="Arial Unicode MS"/>
          <w:color w:val="000000"/>
        </w:rPr>
        <w:t>​</w:t>
      </w:r>
      <w:r w:rsidRPr="00526C53">
        <w:rPr>
          <w:rStyle w:val="s4"/>
          <w:color w:val="000000"/>
        </w:rPr>
        <w:t> </w:t>
      </w:r>
      <w:r w:rsidRPr="00526C53">
        <w:rPr>
          <w:rStyle w:val="s2"/>
          <w:b/>
          <w:bCs/>
          <w:color w:val="000000"/>
        </w:rPr>
        <w:t>Болезнетворные бактерии, вызывающие у человека чуму, по форме клеток:</w:t>
      </w:r>
    </w:p>
    <w:p w:rsidR="00770861" w:rsidRPr="00526C53" w:rsidRDefault="00770861" w:rsidP="00770861">
      <w:pPr>
        <w:pStyle w:val="p7"/>
        <w:shd w:val="clear" w:color="auto" w:fill="FFFFFF"/>
        <w:tabs>
          <w:tab w:val="left" w:pos="3030"/>
        </w:tabs>
        <w:spacing w:before="0" w:beforeAutospacing="0" w:after="0" w:afterAutospacing="0"/>
        <w:ind w:left="993"/>
        <w:jc w:val="both"/>
      </w:pPr>
      <w:r w:rsidRPr="00526C53">
        <w:rPr>
          <w:color w:val="000000"/>
        </w:rPr>
        <w:t xml:space="preserve">а) </w:t>
      </w:r>
      <w:r w:rsidRPr="00526C53">
        <w:t xml:space="preserve">кокки;       </w:t>
      </w:r>
      <w:r w:rsidRPr="00526C53">
        <w:tab/>
        <w:t xml:space="preserve"> в) спириллы;</w:t>
      </w:r>
    </w:p>
    <w:p w:rsidR="00770861" w:rsidRPr="00526C53" w:rsidRDefault="00770861" w:rsidP="00770861">
      <w:pPr>
        <w:pStyle w:val="p7"/>
        <w:shd w:val="clear" w:color="auto" w:fill="FFFFFF"/>
        <w:spacing w:before="0" w:beforeAutospacing="0" w:after="0" w:afterAutospacing="0"/>
        <w:ind w:left="993"/>
        <w:jc w:val="both"/>
        <w:rPr>
          <w:color w:val="000000"/>
        </w:rPr>
      </w:pPr>
      <w:r w:rsidRPr="00526C53">
        <w:rPr>
          <w:rStyle w:val="s3"/>
        </w:rPr>
        <w:t xml:space="preserve">б) бациллы;               </w:t>
      </w:r>
      <w:r w:rsidRPr="00526C53">
        <w:t>г) вибрионы</w:t>
      </w:r>
      <w:r w:rsidRPr="00526C53">
        <w:rPr>
          <w:color w:val="000000"/>
        </w:rPr>
        <w:t>.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3.</w:t>
      </w:r>
      <w:r w:rsidRPr="00526C53">
        <w:rPr>
          <w:rStyle w:val="apple-converted-space"/>
          <w:b/>
          <w:bCs/>
          <w:color w:val="000000"/>
        </w:rPr>
        <w:t> </w:t>
      </w:r>
      <w:r w:rsidRPr="00526C53">
        <w:rPr>
          <w:rStyle w:val="s5"/>
          <w:b/>
          <w:bCs/>
          <w:color w:val="000000"/>
        </w:rPr>
        <w:t xml:space="preserve">Обоеполые цветки характерны </w:t>
      </w:r>
      <w:proofErr w:type="gramStart"/>
      <w:r w:rsidRPr="00526C53">
        <w:rPr>
          <w:rStyle w:val="s5"/>
          <w:b/>
          <w:bCs/>
          <w:color w:val="000000"/>
        </w:rPr>
        <w:t>для</w:t>
      </w:r>
      <w:proofErr w:type="gramEnd"/>
      <w:r w:rsidRPr="00526C53">
        <w:rPr>
          <w:rStyle w:val="s5"/>
          <w:b/>
          <w:bCs/>
          <w:color w:val="000000"/>
        </w:rPr>
        <w:t>:</w:t>
      </w:r>
    </w:p>
    <w:p w:rsidR="00770861" w:rsidRPr="00526C53" w:rsidRDefault="00770861" w:rsidP="00770861">
      <w:pPr>
        <w:pStyle w:val="p8"/>
        <w:shd w:val="clear" w:color="auto" w:fill="FFFFFF"/>
        <w:tabs>
          <w:tab w:val="left" w:pos="3090"/>
        </w:tabs>
        <w:spacing w:before="0" w:beforeAutospacing="0" w:after="0" w:afterAutospacing="0"/>
        <w:ind w:left="566" w:firstLine="427"/>
        <w:rPr>
          <w:rStyle w:val="s6"/>
          <w:color w:val="000000"/>
        </w:rPr>
      </w:pPr>
      <w:r w:rsidRPr="00526C53">
        <w:rPr>
          <w:rStyle w:val="s3"/>
        </w:rPr>
        <w:t>а) картофеля;</w:t>
      </w:r>
      <w:r w:rsidRPr="00526C53">
        <w:rPr>
          <w:rStyle w:val="apple-converted-space"/>
        </w:rPr>
        <w:t> </w:t>
      </w:r>
      <w:r w:rsidRPr="00526C53">
        <w:rPr>
          <w:rStyle w:val="apple-converted-space"/>
        </w:rPr>
        <w:tab/>
      </w:r>
      <w:r w:rsidRPr="00526C53">
        <w:rPr>
          <w:rStyle w:val="s6"/>
          <w:color w:val="000000"/>
        </w:rPr>
        <w:t>в) тополя;</w:t>
      </w:r>
    </w:p>
    <w:p w:rsidR="00770861" w:rsidRPr="00526C53" w:rsidRDefault="00770861" w:rsidP="00770861">
      <w:pPr>
        <w:pStyle w:val="p8"/>
        <w:shd w:val="clear" w:color="auto" w:fill="FFFFFF"/>
        <w:spacing w:before="0" w:beforeAutospacing="0" w:after="0" w:afterAutospacing="0"/>
        <w:ind w:left="566" w:firstLine="427"/>
        <w:rPr>
          <w:color w:val="000000"/>
        </w:rPr>
      </w:pPr>
      <w:r w:rsidRPr="00526C53">
        <w:rPr>
          <w:rStyle w:val="s6"/>
          <w:color w:val="000000"/>
        </w:rPr>
        <w:t>б) огурца;                  г) кукурузы.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4"/>
          <w:b/>
          <w:color w:val="000000"/>
        </w:rPr>
        <w:t>4.</w:t>
      </w:r>
      <w:r w:rsidRPr="00526C53">
        <w:rPr>
          <w:rStyle w:val="s4"/>
          <w:rFonts w:eastAsia="Arial Unicode MS"/>
          <w:b/>
          <w:color w:val="000000"/>
        </w:rPr>
        <w:t>​</w:t>
      </w:r>
      <w:r w:rsidRPr="00526C53">
        <w:rPr>
          <w:rStyle w:val="s4"/>
          <w:color w:val="000000"/>
        </w:rPr>
        <w:t> </w:t>
      </w:r>
      <w:r w:rsidRPr="00526C53">
        <w:rPr>
          <w:rStyle w:val="s5"/>
          <w:b/>
          <w:bCs/>
          <w:color w:val="000000"/>
        </w:rPr>
        <w:t>Показателем кислой почвы является появление:</w:t>
      </w:r>
    </w:p>
    <w:p w:rsidR="00770861" w:rsidRPr="00526C53" w:rsidRDefault="00770861" w:rsidP="00770861">
      <w:pPr>
        <w:pStyle w:val="p8"/>
        <w:shd w:val="clear" w:color="auto" w:fill="FFFFFF"/>
        <w:spacing w:before="0" w:beforeAutospacing="0" w:after="0" w:afterAutospacing="0"/>
        <w:ind w:left="566" w:firstLine="427"/>
        <w:rPr>
          <w:color w:val="000000"/>
        </w:rPr>
      </w:pPr>
      <w:r w:rsidRPr="00526C53">
        <w:rPr>
          <w:rStyle w:val="s6"/>
          <w:color w:val="000000"/>
        </w:rPr>
        <w:t>а) сфагнума;             в) плаунов;</w:t>
      </w:r>
    </w:p>
    <w:p w:rsidR="00770861" w:rsidRPr="00526C53" w:rsidRDefault="00770861" w:rsidP="00770861">
      <w:pPr>
        <w:pStyle w:val="p8"/>
        <w:shd w:val="clear" w:color="auto" w:fill="FFFFFF"/>
        <w:spacing w:before="0" w:beforeAutospacing="0" w:after="0" w:afterAutospacing="0"/>
        <w:ind w:left="566" w:firstLine="427"/>
        <w:rPr>
          <w:color w:val="000000"/>
        </w:rPr>
      </w:pPr>
      <w:r w:rsidRPr="00526C53">
        <w:rPr>
          <w:rStyle w:val="s6"/>
          <w:color w:val="000000"/>
        </w:rPr>
        <w:t>б) ламинарии</w:t>
      </w:r>
      <w:r w:rsidRPr="00526C53">
        <w:rPr>
          <w:rStyle w:val="s6"/>
        </w:rPr>
        <w:t xml:space="preserve">;          </w:t>
      </w:r>
      <w:r w:rsidRPr="00526C53">
        <w:rPr>
          <w:rStyle w:val="apple-converted-space"/>
        </w:rPr>
        <w:t> </w:t>
      </w:r>
      <w:r w:rsidRPr="00526C53">
        <w:rPr>
          <w:rStyle w:val="s3"/>
        </w:rPr>
        <w:t>г) хвощей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5. На цветение и плодоношение растений оказывает влияние</w:t>
      </w:r>
    </w:p>
    <w:p w:rsidR="00770861" w:rsidRPr="00526C53" w:rsidRDefault="00770861" w:rsidP="00770861">
      <w:pPr>
        <w:pStyle w:val="p5"/>
        <w:shd w:val="clear" w:color="auto" w:fill="FFFFFF"/>
        <w:tabs>
          <w:tab w:val="left" w:pos="3300"/>
        </w:tabs>
        <w:spacing w:before="0" w:beforeAutospacing="0" w:after="0" w:afterAutospacing="0"/>
        <w:ind w:left="566" w:firstLine="427"/>
        <w:jc w:val="both"/>
        <w:rPr>
          <w:color w:val="000000"/>
        </w:rPr>
      </w:pPr>
      <w:r w:rsidRPr="00526C53">
        <w:rPr>
          <w:color w:val="000000"/>
        </w:rPr>
        <w:t xml:space="preserve">а) азот;                      </w:t>
      </w:r>
      <w:r w:rsidRPr="00526C53">
        <w:rPr>
          <w:rStyle w:val="s3"/>
        </w:rPr>
        <w:t>в) фосфор;</w:t>
      </w:r>
      <w:r w:rsidRPr="00526C53">
        <w:rPr>
          <w:rStyle w:val="apple-converted-space"/>
        </w:rPr>
        <w:t> 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color w:val="000000"/>
        </w:rPr>
      </w:pPr>
      <w:r w:rsidRPr="00526C53">
        <w:rPr>
          <w:color w:val="000000"/>
        </w:rPr>
        <w:t>б) калий;</w:t>
      </w:r>
      <w:r w:rsidRPr="00526C53">
        <w:rPr>
          <w:rStyle w:val="s2"/>
          <w:b/>
          <w:bCs/>
          <w:color w:val="000000"/>
        </w:rPr>
        <w:t xml:space="preserve">                   </w:t>
      </w:r>
      <w:r w:rsidRPr="00526C53">
        <w:rPr>
          <w:color w:val="000000"/>
        </w:rPr>
        <w:t>г) кальций.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</w:rPr>
      </w:pPr>
      <w:r w:rsidRPr="00526C53">
        <w:rPr>
          <w:rStyle w:val="s2"/>
          <w:b/>
          <w:bCs/>
          <w:color w:val="000000"/>
        </w:rPr>
        <w:t>6. У двудольных растений в состав луба НЕ входит</w:t>
      </w:r>
    </w:p>
    <w:p w:rsidR="00770861" w:rsidRPr="00526C53" w:rsidRDefault="00770861" w:rsidP="00770861">
      <w:pPr>
        <w:pStyle w:val="p9"/>
        <w:spacing w:before="0" w:beforeAutospacing="0" w:after="0" w:afterAutospacing="0"/>
        <w:ind w:left="566" w:firstLine="427"/>
        <w:jc w:val="both"/>
      </w:pPr>
      <w:r w:rsidRPr="00526C53">
        <w:rPr>
          <w:rStyle w:val="s3"/>
        </w:rPr>
        <w:t xml:space="preserve">а) хлоренхима;           </w:t>
      </w:r>
      <w:r w:rsidRPr="00526C53">
        <w:t>в) механическая ткань;</w:t>
      </w:r>
    </w:p>
    <w:p w:rsidR="00770861" w:rsidRPr="00526C53" w:rsidRDefault="00770861" w:rsidP="00770861">
      <w:pPr>
        <w:pStyle w:val="p9"/>
        <w:spacing w:before="0" w:beforeAutospacing="0" w:after="0" w:afterAutospacing="0"/>
        <w:jc w:val="both"/>
      </w:pPr>
      <w:r w:rsidRPr="00526C53">
        <w:t xml:space="preserve">                б) проводящая ткань; г) запасающая паренхима.</w:t>
      </w:r>
    </w:p>
    <w:p w:rsidR="00770861" w:rsidRPr="00526C53" w:rsidRDefault="00770861" w:rsidP="00770861">
      <w:pPr>
        <w:pStyle w:val="p9"/>
        <w:spacing w:before="0" w:beforeAutospacing="0" w:after="0" w:afterAutospacing="0"/>
        <w:ind w:left="566" w:hanging="10"/>
        <w:jc w:val="both"/>
      </w:pPr>
      <w:r w:rsidRPr="00526C53">
        <w:rPr>
          <w:rStyle w:val="s2"/>
          <w:b/>
          <w:bCs/>
          <w:color w:val="000000"/>
        </w:rPr>
        <w:t>7. Корневищами в природе размножаются: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rStyle w:val="s3"/>
        </w:rPr>
      </w:pPr>
      <w:r w:rsidRPr="00526C53">
        <w:rPr>
          <w:rStyle w:val="s3"/>
        </w:rPr>
        <w:t xml:space="preserve">а) пырей, брусника, ландыш; 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rStyle w:val="s2"/>
          <w:b/>
          <w:bCs/>
        </w:rPr>
      </w:pPr>
      <w:r w:rsidRPr="00526C53">
        <w:t>б) ландыш, черника, одуванчик</w:t>
      </w:r>
      <w:r w:rsidRPr="00526C53">
        <w:rPr>
          <w:rStyle w:val="s2"/>
          <w:b/>
          <w:bCs/>
        </w:rPr>
        <w:t>;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rStyle w:val="s2"/>
        </w:rPr>
      </w:pPr>
      <w:r w:rsidRPr="00526C53">
        <w:t>в) одуванчик, брусника, пырей;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jc w:val="both"/>
      </w:pPr>
      <w:r w:rsidRPr="00526C53">
        <w:rPr>
          <w:rStyle w:val="s2"/>
          <w:b/>
          <w:bCs/>
        </w:rPr>
        <w:t xml:space="preserve">                </w:t>
      </w:r>
      <w:r w:rsidRPr="00526C53">
        <w:t>г) черника, василек, ландыш.</w:t>
      </w:r>
    </w:p>
    <w:p w:rsidR="00770861" w:rsidRPr="00526C53" w:rsidRDefault="00770861" w:rsidP="00770861">
      <w:pPr>
        <w:pStyle w:val="p9"/>
        <w:spacing w:before="0" w:beforeAutospacing="0" w:after="0" w:afterAutospacing="0"/>
        <w:ind w:left="566" w:hanging="10"/>
        <w:jc w:val="both"/>
      </w:pPr>
      <w:r w:rsidRPr="00526C53">
        <w:rPr>
          <w:rStyle w:val="s2"/>
          <w:b/>
          <w:bCs/>
          <w:color w:val="000000"/>
        </w:rPr>
        <w:t xml:space="preserve">8. Яйцеклетка у </w:t>
      </w:r>
      <w:proofErr w:type="gramStart"/>
      <w:r w:rsidRPr="00526C53">
        <w:rPr>
          <w:rStyle w:val="s2"/>
          <w:b/>
          <w:bCs/>
          <w:color w:val="000000"/>
        </w:rPr>
        <w:t>папоротникообразных</w:t>
      </w:r>
      <w:proofErr w:type="gramEnd"/>
      <w:r w:rsidRPr="00526C53">
        <w:rPr>
          <w:rStyle w:val="s2"/>
          <w:b/>
          <w:bCs/>
          <w:color w:val="000000"/>
        </w:rPr>
        <w:t xml:space="preserve"> образуется:</w:t>
      </w:r>
    </w:p>
    <w:p w:rsidR="00770861" w:rsidRPr="00526C53" w:rsidRDefault="00770861" w:rsidP="00770861">
      <w:pPr>
        <w:pStyle w:val="p5"/>
        <w:spacing w:before="0" w:beforeAutospacing="0" w:after="0" w:afterAutospacing="0"/>
        <w:ind w:left="566"/>
        <w:jc w:val="both"/>
      </w:pPr>
      <w:r w:rsidRPr="00526C53">
        <w:rPr>
          <w:rStyle w:val="s3"/>
        </w:rPr>
        <w:t xml:space="preserve">       а) в архегониях на заростке; </w:t>
      </w:r>
      <w:r w:rsidRPr="00526C53">
        <w:rPr>
          <w:rStyle w:val="s3"/>
          <w:color w:val="FF0000"/>
        </w:rPr>
        <w:t xml:space="preserve">  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</w:pPr>
      <w:r w:rsidRPr="00526C53">
        <w:t>б) в спорангиях на листостебельном растении;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color w:val="000000"/>
        </w:rPr>
      </w:pPr>
      <w:r w:rsidRPr="00526C53">
        <w:rPr>
          <w:color w:val="000000"/>
        </w:rPr>
        <w:t>в) в антеридиях на заростке;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color w:val="000000"/>
        </w:rPr>
      </w:pPr>
      <w:r w:rsidRPr="00526C53">
        <w:rPr>
          <w:color w:val="000000"/>
        </w:rPr>
        <w:t>г) в сорусах на листостебельном растении.</w:t>
      </w:r>
    </w:p>
    <w:p w:rsidR="00770861" w:rsidRPr="00526C53" w:rsidRDefault="00770861" w:rsidP="00770861">
      <w:pPr>
        <w:pStyle w:val="p9"/>
        <w:spacing w:before="0" w:beforeAutospacing="0" w:after="0" w:afterAutospacing="0"/>
        <w:ind w:left="566" w:hanging="10"/>
        <w:jc w:val="both"/>
      </w:pPr>
      <w:r w:rsidRPr="00526C53">
        <w:rPr>
          <w:rStyle w:val="s2"/>
          <w:b/>
          <w:bCs/>
          <w:color w:val="000000"/>
        </w:rPr>
        <w:t>9. Размножение малярийного плазмодия происходит: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color w:val="000000"/>
        </w:rPr>
      </w:pPr>
      <w:r w:rsidRPr="00526C53">
        <w:rPr>
          <w:color w:val="000000"/>
        </w:rPr>
        <w:t>а) в болотах;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color w:val="000000"/>
        </w:rPr>
      </w:pPr>
      <w:r w:rsidRPr="00526C53">
        <w:rPr>
          <w:color w:val="000000"/>
        </w:rPr>
        <w:t>б) только в теле комара;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color w:val="000000"/>
        </w:rPr>
      </w:pPr>
      <w:r w:rsidRPr="00526C53">
        <w:rPr>
          <w:color w:val="000000"/>
        </w:rPr>
        <w:t>в) только в теле человека;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</w:pPr>
      <w:r w:rsidRPr="00526C53">
        <w:rPr>
          <w:rStyle w:val="s3"/>
        </w:rPr>
        <w:t>г) в теле комара и в теле человека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</w:rPr>
      </w:pPr>
      <w:r w:rsidRPr="00526C53">
        <w:rPr>
          <w:rStyle w:val="s2"/>
          <w:b/>
          <w:bCs/>
          <w:color w:val="000000"/>
        </w:rPr>
        <w:t>10. При половом процессе увеличение числа особей НЕ происходит у</w:t>
      </w:r>
    </w:p>
    <w:p w:rsidR="00770861" w:rsidRPr="00526C53" w:rsidRDefault="00770861" w:rsidP="00770861">
      <w:pPr>
        <w:pStyle w:val="p6"/>
        <w:spacing w:before="0" w:beforeAutospacing="0" w:after="0" w:afterAutospacing="0"/>
        <w:ind w:firstLine="993"/>
        <w:jc w:val="both"/>
      </w:pPr>
      <w:r w:rsidRPr="00526C53">
        <w:t>а) фораминиферы;</w:t>
      </w:r>
      <w:r w:rsidRPr="00526C53">
        <w:tab/>
      </w:r>
      <w:r w:rsidRPr="00526C53">
        <w:rPr>
          <w:rStyle w:val="s3"/>
        </w:rPr>
        <w:t>в) инфузории;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526C53">
        <w:t xml:space="preserve">                б) </w:t>
      </w:r>
      <w:proofErr w:type="spellStart"/>
      <w:r w:rsidRPr="00526C53">
        <w:t>мастигамебы</w:t>
      </w:r>
      <w:proofErr w:type="spellEnd"/>
      <w:r w:rsidRPr="00526C53">
        <w:t xml:space="preserve">;               г) </w:t>
      </w:r>
      <w:proofErr w:type="spellStart"/>
      <w:r w:rsidRPr="00526C53">
        <w:t>планарии</w:t>
      </w:r>
      <w:proofErr w:type="spellEnd"/>
      <w:r w:rsidRPr="00526C53">
        <w:t>.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</w:rPr>
      </w:pPr>
      <w:r w:rsidRPr="00526C53">
        <w:rPr>
          <w:rStyle w:val="s2"/>
          <w:b/>
          <w:bCs/>
          <w:color w:val="000000"/>
        </w:rPr>
        <w:lastRenderedPageBreak/>
        <w:t>11. На родство плоских и круглых червей указывает сходное строение системы</w:t>
      </w:r>
    </w:p>
    <w:p w:rsidR="00770861" w:rsidRPr="00526C53" w:rsidRDefault="00770861" w:rsidP="00770861">
      <w:pPr>
        <w:pStyle w:val="p6"/>
        <w:spacing w:before="0" w:beforeAutospacing="0" w:after="0" w:afterAutospacing="0"/>
        <w:ind w:firstLine="993"/>
        <w:jc w:val="both"/>
      </w:pPr>
      <w:r w:rsidRPr="00526C53">
        <w:t>а) кровеносной;</w:t>
      </w:r>
      <w:r w:rsidRPr="00526C53">
        <w:tab/>
        <w:t xml:space="preserve">           </w:t>
      </w:r>
      <w:r w:rsidRPr="00526C53">
        <w:rPr>
          <w:rStyle w:val="s3"/>
        </w:rPr>
        <w:t>в) нервной;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26C53">
        <w:t xml:space="preserve">                б) дыхательной;               г) пищеварительной.</w:t>
      </w:r>
    </w:p>
    <w:p w:rsidR="00770861" w:rsidRPr="00526C53" w:rsidRDefault="00770861" w:rsidP="00770861">
      <w:pPr>
        <w:pStyle w:val="p9"/>
        <w:spacing w:before="0" w:beforeAutospacing="0" w:after="0" w:afterAutospacing="0"/>
        <w:ind w:left="566" w:hanging="10"/>
        <w:jc w:val="both"/>
      </w:pPr>
      <w:r w:rsidRPr="00526C53">
        <w:rPr>
          <w:rStyle w:val="s2"/>
          <w:b/>
          <w:bCs/>
          <w:color w:val="000000"/>
        </w:rPr>
        <w:t>12. Развитие с неполным превращением происходит у насекомых отряда:</w:t>
      </w:r>
    </w:p>
    <w:p w:rsidR="00770861" w:rsidRPr="00526C53" w:rsidRDefault="00770861" w:rsidP="00770861">
      <w:pPr>
        <w:pStyle w:val="p8"/>
        <w:shd w:val="clear" w:color="auto" w:fill="FFFFFF"/>
        <w:spacing w:before="0" w:beforeAutospacing="0" w:after="0" w:afterAutospacing="0"/>
        <w:ind w:left="566"/>
        <w:rPr>
          <w:color w:val="000000"/>
        </w:rPr>
      </w:pPr>
      <w:r w:rsidRPr="00526C53">
        <w:rPr>
          <w:color w:val="000000"/>
        </w:rPr>
        <w:t xml:space="preserve">     а) двукрылых;                   в) чешуекрылых;</w:t>
      </w:r>
    </w:p>
    <w:p w:rsidR="00770861" w:rsidRPr="00526C53" w:rsidRDefault="00770861" w:rsidP="00770861">
      <w:pPr>
        <w:pStyle w:val="p8"/>
        <w:shd w:val="clear" w:color="auto" w:fill="FFFFFF"/>
        <w:spacing w:before="0" w:beforeAutospacing="0" w:after="0" w:afterAutospacing="0"/>
        <w:ind w:left="566"/>
        <w:rPr>
          <w:color w:val="000000"/>
        </w:rPr>
      </w:pPr>
      <w:r w:rsidRPr="00526C53">
        <w:rPr>
          <w:rStyle w:val="s3"/>
        </w:rPr>
        <w:t xml:space="preserve">     б) равнокрылых;              </w:t>
      </w:r>
      <w:r w:rsidRPr="00526C53">
        <w:t xml:space="preserve"> </w:t>
      </w:r>
      <w:r w:rsidRPr="00526C53">
        <w:rPr>
          <w:color w:val="000000"/>
        </w:rPr>
        <w:t>г) перепончатокрылых.</w:t>
      </w:r>
    </w:p>
    <w:p w:rsidR="00770861" w:rsidRPr="00526C53" w:rsidRDefault="00770861" w:rsidP="00770861">
      <w:pPr>
        <w:pStyle w:val="p8"/>
        <w:shd w:val="clear" w:color="auto" w:fill="FFFFFF"/>
        <w:spacing w:before="0" w:beforeAutospacing="0" w:after="0" w:afterAutospacing="0"/>
        <w:ind w:left="566"/>
        <w:rPr>
          <w:rStyle w:val="s2"/>
          <w:b/>
          <w:bCs/>
          <w:color w:val="000000"/>
        </w:rPr>
      </w:pPr>
      <w:r w:rsidRPr="00526C53">
        <w:rPr>
          <w:rStyle w:val="s5"/>
          <w:b/>
          <w:bCs/>
          <w:color w:val="000000"/>
        </w:rPr>
        <w:t>13.</w:t>
      </w:r>
      <w:r w:rsidRPr="00526C53">
        <w:rPr>
          <w:rStyle w:val="apple-converted-space"/>
          <w:b/>
          <w:bCs/>
          <w:color w:val="000000"/>
        </w:rPr>
        <w:t> </w:t>
      </w:r>
      <w:r w:rsidRPr="00526C53">
        <w:rPr>
          <w:rStyle w:val="s2"/>
          <w:b/>
          <w:bCs/>
          <w:color w:val="000000"/>
        </w:rPr>
        <w:t xml:space="preserve">Свинья и корова относятся </w:t>
      </w:r>
      <w:proofErr w:type="gramStart"/>
      <w:r w:rsidRPr="00526C53">
        <w:rPr>
          <w:rStyle w:val="s2"/>
          <w:b/>
          <w:bCs/>
          <w:color w:val="000000"/>
        </w:rPr>
        <w:t>к</w:t>
      </w:r>
      <w:proofErr w:type="gramEnd"/>
    </w:p>
    <w:p w:rsidR="00770861" w:rsidRPr="00526C53" w:rsidRDefault="00770861" w:rsidP="00770861">
      <w:pPr>
        <w:pStyle w:val="p11"/>
        <w:spacing w:before="0" w:beforeAutospacing="0" w:after="0" w:afterAutospacing="0"/>
      </w:pPr>
      <w:r w:rsidRPr="00526C53">
        <w:rPr>
          <w:rStyle w:val="s2"/>
          <w:b/>
          <w:bCs/>
          <w:color w:val="000000"/>
        </w:rPr>
        <w:t xml:space="preserve">              </w:t>
      </w:r>
      <w:r w:rsidRPr="00526C53">
        <w:t>а) одному семейству;</w:t>
      </w:r>
    </w:p>
    <w:p w:rsidR="00770861" w:rsidRPr="00526C53" w:rsidRDefault="00770861" w:rsidP="00770861">
      <w:pPr>
        <w:pStyle w:val="p8"/>
        <w:shd w:val="clear" w:color="auto" w:fill="FFFFFF"/>
        <w:spacing w:before="0" w:beforeAutospacing="0" w:after="0" w:afterAutospacing="0"/>
        <w:ind w:left="566"/>
        <w:rPr>
          <w:rStyle w:val="s3"/>
        </w:rPr>
      </w:pPr>
      <w:r w:rsidRPr="00526C53">
        <w:rPr>
          <w:rStyle w:val="s3"/>
          <w:color w:val="FF0000"/>
        </w:rPr>
        <w:t xml:space="preserve">    </w:t>
      </w:r>
      <w:r w:rsidRPr="00526C53">
        <w:rPr>
          <w:rStyle w:val="s3"/>
        </w:rPr>
        <w:t>б) разным семействам одного отряда;</w:t>
      </w:r>
    </w:p>
    <w:p w:rsidR="00770861" w:rsidRPr="00526C53" w:rsidRDefault="00770861" w:rsidP="00770861">
      <w:pPr>
        <w:pStyle w:val="p11"/>
        <w:spacing w:before="0" w:beforeAutospacing="0" w:after="0" w:afterAutospacing="0"/>
      </w:pPr>
      <w:r w:rsidRPr="00526C53">
        <w:t xml:space="preserve">              в) разным отрядам одного класса;</w:t>
      </w:r>
    </w:p>
    <w:p w:rsidR="00770861" w:rsidRPr="00526C53" w:rsidRDefault="00770861" w:rsidP="00770861">
      <w:pPr>
        <w:pStyle w:val="p8"/>
        <w:shd w:val="clear" w:color="auto" w:fill="FFFFFF"/>
        <w:spacing w:before="0" w:beforeAutospacing="0" w:after="0" w:afterAutospacing="0"/>
        <w:ind w:left="566"/>
        <w:rPr>
          <w:color w:val="000000"/>
        </w:rPr>
      </w:pPr>
      <w:r w:rsidRPr="00526C53">
        <w:t xml:space="preserve">     г) разным классам.</w:t>
      </w:r>
    </w:p>
    <w:p w:rsidR="00770861" w:rsidRPr="00526C53" w:rsidRDefault="00770861" w:rsidP="00770861">
      <w:pPr>
        <w:pStyle w:val="p9"/>
        <w:spacing w:before="0" w:beforeAutospacing="0" w:after="0" w:afterAutospacing="0"/>
        <w:ind w:left="566" w:hanging="10"/>
        <w:jc w:val="both"/>
      </w:pPr>
      <w:r w:rsidRPr="00526C53">
        <w:rPr>
          <w:rStyle w:val="s4"/>
          <w:b/>
          <w:color w:val="000000"/>
        </w:rPr>
        <w:t>14.</w:t>
      </w:r>
      <w:r w:rsidRPr="00526C53">
        <w:rPr>
          <w:rStyle w:val="s4"/>
          <w:rFonts w:eastAsia="Arial Unicode MS"/>
          <w:b/>
          <w:color w:val="000000"/>
        </w:rPr>
        <w:t>​</w:t>
      </w:r>
      <w:r w:rsidRPr="00526C53">
        <w:rPr>
          <w:rStyle w:val="s4"/>
          <w:color w:val="000000"/>
        </w:rPr>
        <w:t> </w:t>
      </w:r>
      <w:r w:rsidRPr="00526C53">
        <w:rPr>
          <w:rStyle w:val="s2"/>
          <w:b/>
          <w:bCs/>
          <w:color w:val="000000"/>
        </w:rPr>
        <w:t>К морским моллюскам, способным к реактивному способу</w:t>
      </w:r>
      <w:r>
        <w:rPr>
          <w:rStyle w:val="s2"/>
          <w:b/>
          <w:bCs/>
          <w:color w:val="000000"/>
        </w:rPr>
        <w:t xml:space="preserve"> </w:t>
      </w:r>
      <w:r w:rsidRPr="00526C53">
        <w:rPr>
          <w:rStyle w:val="s2"/>
          <w:b/>
          <w:bCs/>
          <w:color w:val="000000"/>
        </w:rPr>
        <w:t>передвижения, относятся:</w:t>
      </w:r>
    </w:p>
    <w:p w:rsidR="00770861" w:rsidRPr="00526C53" w:rsidRDefault="00770861" w:rsidP="00770861">
      <w:pPr>
        <w:pStyle w:val="p8"/>
        <w:shd w:val="clear" w:color="auto" w:fill="FFFFFF"/>
        <w:spacing w:before="0" w:beforeAutospacing="0" w:after="0" w:afterAutospacing="0"/>
        <w:ind w:left="566" w:firstLine="285"/>
        <w:rPr>
          <w:color w:val="000000"/>
        </w:rPr>
      </w:pPr>
      <w:r w:rsidRPr="00526C53">
        <w:rPr>
          <w:color w:val="000000"/>
        </w:rPr>
        <w:t>а) мидии;                             в) устрицы;</w:t>
      </w:r>
    </w:p>
    <w:p w:rsidR="00770861" w:rsidRPr="00526C53" w:rsidRDefault="00770861" w:rsidP="00770861">
      <w:pPr>
        <w:pStyle w:val="p8"/>
        <w:shd w:val="clear" w:color="auto" w:fill="FFFFFF"/>
        <w:spacing w:before="0" w:beforeAutospacing="0" w:after="0" w:afterAutospacing="0"/>
        <w:ind w:left="566" w:firstLine="285"/>
      </w:pPr>
      <w:r w:rsidRPr="00526C53">
        <w:rPr>
          <w:color w:val="000000"/>
        </w:rPr>
        <w:t xml:space="preserve">б) </w:t>
      </w:r>
      <w:proofErr w:type="spellStart"/>
      <w:r w:rsidRPr="00526C53">
        <w:rPr>
          <w:color w:val="000000"/>
        </w:rPr>
        <w:t>рапаны</w:t>
      </w:r>
      <w:proofErr w:type="spellEnd"/>
      <w:r w:rsidRPr="00526C53">
        <w:t xml:space="preserve">;                            </w:t>
      </w:r>
      <w:r w:rsidRPr="00526C53">
        <w:rPr>
          <w:rStyle w:val="s3"/>
        </w:rPr>
        <w:t>г) морские гребешки.</w:t>
      </w:r>
    </w:p>
    <w:p w:rsidR="00770861" w:rsidRPr="00526C53" w:rsidRDefault="00770861" w:rsidP="00770861">
      <w:pPr>
        <w:pStyle w:val="p9"/>
        <w:spacing w:before="0" w:beforeAutospacing="0" w:after="0" w:afterAutospacing="0"/>
        <w:ind w:left="566" w:hanging="10"/>
        <w:jc w:val="both"/>
      </w:pPr>
      <w:r w:rsidRPr="00526C53">
        <w:rPr>
          <w:rStyle w:val="s4"/>
          <w:b/>
          <w:color w:val="000000"/>
        </w:rPr>
        <w:t>15.</w:t>
      </w:r>
      <w:r w:rsidRPr="00526C53">
        <w:rPr>
          <w:rStyle w:val="s4"/>
          <w:rFonts w:eastAsia="Arial Unicode MS"/>
          <w:b/>
          <w:color w:val="000000"/>
        </w:rPr>
        <w:t>​</w:t>
      </w:r>
      <w:r w:rsidRPr="00526C53">
        <w:rPr>
          <w:rStyle w:val="s4"/>
          <w:color w:val="000000"/>
        </w:rPr>
        <w:t> </w:t>
      </w:r>
      <w:r w:rsidRPr="00526C53">
        <w:rPr>
          <w:rStyle w:val="s2"/>
          <w:b/>
          <w:bCs/>
          <w:color w:val="000000"/>
        </w:rPr>
        <w:t>У традесканции, при увеличении некоторых вредных соединений, содержащихся в выхлопных газах в воздухе: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851"/>
        <w:jc w:val="both"/>
      </w:pPr>
      <w:r w:rsidRPr="00526C53">
        <w:t>а) увеличиваются размеры листьев;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851"/>
        <w:jc w:val="both"/>
      </w:pPr>
      <w:r w:rsidRPr="00526C53">
        <w:t>б) уменьшаются размеры листьев;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851"/>
        <w:jc w:val="both"/>
      </w:pPr>
      <w:r w:rsidRPr="00526C53">
        <w:t>в) появляются белые пятна на листьях;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851"/>
        <w:jc w:val="both"/>
      </w:pPr>
      <w:r w:rsidRPr="00526C53">
        <w:rPr>
          <w:rStyle w:val="s3"/>
        </w:rPr>
        <w:t xml:space="preserve">г) изменяется окраска тычинок с синей на </w:t>
      </w:r>
      <w:proofErr w:type="gramStart"/>
      <w:r w:rsidRPr="00526C53">
        <w:rPr>
          <w:rStyle w:val="s3"/>
        </w:rPr>
        <w:t>розовую</w:t>
      </w:r>
      <w:proofErr w:type="gramEnd"/>
      <w:r w:rsidRPr="00526C53">
        <w:rPr>
          <w:rStyle w:val="s3"/>
        </w:rPr>
        <w:t>.</w:t>
      </w:r>
    </w:p>
    <w:p w:rsidR="00770861" w:rsidRPr="00526C53" w:rsidRDefault="00770861" w:rsidP="00770861">
      <w:pPr>
        <w:pStyle w:val="p9"/>
        <w:spacing w:before="0" w:beforeAutospacing="0" w:after="0" w:afterAutospacing="0"/>
        <w:ind w:left="566" w:hanging="10"/>
        <w:jc w:val="both"/>
      </w:pPr>
      <w:r w:rsidRPr="00526C53">
        <w:rPr>
          <w:rStyle w:val="s4"/>
          <w:b/>
          <w:color w:val="000000"/>
        </w:rPr>
        <w:t>16.</w:t>
      </w:r>
      <w:r w:rsidRPr="00526C53">
        <w:rPr>
          <w:rStyle w:val="s4"/>
          <w:rFonts w:eastAsia="Arial Unicode MS"/>
          <w:b/>
          <w:color w:val="000000"/>
        </w:rPr>
        <w:t>​</w:t>
      </w:r>
      <w:r w:rsidRPr="00526C53">
        <w:rPr>
          <w:rStyle w:val="s4"/>
          <w:color w:val="000000"/>
        </w:rPr>
        <w:t> </w:t>
      </w:r>
      <w:r w:rsidRPr="00526C53">
        <w:rPr>
          <w:rStyle w:val="s2"/>
          <w:b/>
          <w:bCs/>
          <w:color w:val="000000"/>
        </w:rPr>
        <w:t>У одуванчика и подорожника в результате развертывания почек формируются: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</w:pPr>
      <w:r w:rsidRPr="00526C53">
        <w:t>а) укороченные вегетативные и генеративные побеги;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</w:pPr>
      <w:r w:rsidRPr="00526C53">
        <w:t>б) удлиненные вегетативные и генеративные побеги;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</w:pPr>
      <w:r w:rsidRPr="00526C53">
        <w:rPr>
          <w:rStyle w:val="s3"/>
        </w:rPr>
        <w:t>в) укороченные вегетативные и удлиненные генеративные побеги;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</w:rPr>
      </w:pPr>
      <w:r w:rsidRPr="00526C53">
        <w:t xml:space="preserve">г) удлиненные </w:t>
      </w:r>
      <w:r w:rsidRPr="00526C53">
        <w:rPr>
          <w:color w:val="000000"/>
        </w:rPr>
        <w:t>вегетативные и укороченные генеративные побеги.</w:t>
      </w:r>
    </w:p>
    <w:p w:rsidR="00770861" w:rsidRPr="00526C53" w:rsidRDefault="00770861" w:rsidP="00770861">
      <w:pPr>
        <w:pStyle w:val="p9"/>
        <w:spacing w:before="0" w:beforeAutospacing="0" w:after="0" w:afterAutospacing="0"/>
        <w:ind w:left="566" w:hanging="10"/>
        <w:jc w:val="both"/>
      </w:pPr>
      <w:r w:rsidRPr="00526C53">
        <w:rPr>
          <w:rStyle w:val="s4"/>
          <w:b/>
        </w:rPr>
        <w:t>17</w:t>
      </w:r>
      <w:r w:rsidRPr="00526C53">
        <w:rPr>
          <w:rStyle w:val="s4"/>
        </w:rPr>
        <w:t>.</w:t>
      </w:r>
      <w:r w:rsidRPr="00526C53">
        <w:rPr>
          <w:rStyle w:val="s4"/>
          <w:rFonts w:eastAsia="Arial Unicode MS"/>
        </w:rPr>
        <w:t>​</w:t>
      </w:r>
      <w:r w:rsidRPr="00526C53">
        <w:rPr>
          <w:rStyle w:val="s4"/>
        </w:rPr>
        <w:t> </w:t>
      </w:r>
      <w:r w:rsidRPr="00526C53">
        <w:rPr>
          <w:rStyle w:val="s2"/>
          <w:b/>
          <w:bCs/>
        </w:rPr>
        <w:t>К проводящим тканям цветковых растений относится (</w:t>
      </w:r>
      <w:proofErr w:type="spellStart"/>
      <w:r w:rsidRPr="00526C53">
        <w:rPr>
          <w:rStyle w:val="s2"/>
          <w:b/>
          <w:bCs/>
        </w:rPr>
        <w:t>ятся</w:t>
      </w:r>
      <w:proofErr w:type="spellEnd"/>
      <w:r w:rsidRPr="00526C53">
        <w:rPr>
          <w:rStyle w:val="s2"/>
          <w:b/>
          <w:bCs/>
        </w:rPr>
        <w:t>)</w:t>
      </w:r>
      <w:r w:rsidRPr="00526C53">
        <w:rPr>
          <w:rStyle w:val="s2"/>
          <w:b/>
          <w:bCs/>
          <w:color w:val="000000"/>
        </w:rPr>
        <w:t>:</w:t>
      </w:r>
    </w:p>
    <w:p w:rsidR="00770861" w:rsidRPr="00526C53" w:rsidRDefault="00770861" w:rsidP="00770861">
      <w:pPr>
        <w:pStyle w:val="p8"/>
        <w:shd w:val="clear" w:color="auto" w:fill="FFFFFF"/>
        <w:spacing w:before="0" w:beforeAutospacing="0" w:after="0" w:afterAutospacing="0"/>
        <w:ind w:left="566" w:firstLine="285"/>
      </w:pPr>
      <w:r w:rsidRPr="00526C53">
        <w:t>а) флоэма;</w:t>
      </w:r>
    </w:p>
    <w:p w:rsidR="00770861" w:rsidRPr="00526C53" w:rsidRDefault="00770861" w:rsidP="00770861">
      <w:pPr>
        <w:pStyle w:val="p8"/>
        <w:shd w:val="clear" w:color="auto" w:fill="FFFFFF"/>
        <w:spacing w:before="0" w:beforeAutospacing="0" w:after="0" w:afterAutospacing="0"/>
        <w:ind w:left="566" w:firstLine="285"/>
      </w:pPr>
      <w:r w:rsidRPr="00526C53">
        <w:rPr>
          <w:rStyle w:val="s3"/>
        </w:rPr>
        <w:t>б) флоэма и ксилема;</w:t>
      </w:r>
    </w:p>
    <w:p w:rsidR="00770861" w:rsidRPr="00526C53" w:rsidRDefault="00770861" w:rsidP="00770861">
      <w:pPr>
        <w:pStyle w:val="p8"/>
        <w:shd w:val="clear" w:color="auto" w:fill="FFFFFF"/>
        <w:spacing w:before="0" w:beforeAutospacing="0" w:after="0" w:afterAutospacing="0"/>
        <w:ind w:left="566" w:firstLine="285"/>
      </w:pPr>
      <w:r w:rsidRPr="00526C53">
        <w:t>в) флоэма, ксилема и эпиблема;</w:t>
      </w:r>
    </w:p>
    <w:p w:rsidR="00770861" w:rsidRPr="00526C53" w:rsidRDefault="00770861" w:rsidP="00770861">
      <w:pPr>
        <w:pStyle w:val="p8"/>
        <w:shd w:val="clear" w:color="auto" w:fill="FFFFFF"/>
        <w:spacing w:before="0" w:beforeAutospacing="0" w:after="0" w:afterAutospacing="0"/>
        <w:ind w:left="566" w:firstLine="285"/>
        <w:rPr>
          <w:color w:val="000000"/>
        </w:rPr>
      </w:pPr>
      <w:r w:rsidRPr="00526C53">
        <w:t>г) флоэма, ксилема</w:t>
      </w:r>
      <w:r w:rsidRPr="00526C53">
        <w:rPr>
          <w:color w:val="000000"/>
        </w:rPr>
        <w:t>, эпиблема и меристема.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4"/>
          <w:b/>
          <w:color w:val="000000"/>
        </w:rPr>
        <w:t>18.</w:t>
      </w:r>
      <w:r w:rsidRPr="00526C53">
        <w:rPr>
          <w:rStyle w:val="s4"/>
          <w:rFonts w:eastAsia="Arial Unicode MS"/>
          <w:b/>
          <w:color w:val="000000"/>
        </w:rPr>
        <w:t>​</w:t>
      </w:r>
      <w:r w:rsidRPr="00526C53">
        <w:rPr>
          <w:rStyle w:val="s4"/>
          <w:color w:val="000000"/>
        </w:rPr>
        <w:t> </w:t>
      </w:r>
      <w:r w:rsidRPr="00526C53">
        <w:rPr>
          <w:rStyle w:val="s2"/>
          <w:b/>
          <w:bCs/>
          <w:color w:val="000000"/>
        </w:rPr>
        <w:t xml:space="preserve">Растение, листья которого способны не только </w:t>
      </w:r>
      <w:proofErr w:type="spellStart"/>
      <w:r w:rsidRPr="00526C53">
        <w:rPr>
          <w:rStyle w:val="s2"/>
          <w:b/>
          <w:bCs/>
          <w:color w:val="000000"/>
        </w:rPr>
        <w:t>фотосинтезировать</w:t>
      </w:r>
      <w:proofErr w:type="spellEnd"/>
      <w:r w:rsidRPr="00526C53">
        <w:rPr>
          <w:rStyle w:val="s2"/>
          <w:b/>
          <w:bCs/>
          <w:color w:val="000000"/>
        </w:rPr>
        <w:t>, но и захватывать насекомых и переваривать их, это: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</w:pPr>
      <w:r w:rsidRPr="00526C53">
        <w:t>а) сусак зонтичный;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</w:pPr>
      <w:r w:rsidRPr="00526C53">
        <w:t>б) клюква мелкоплодная;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</w:pPr>
      <w:r w:rsidRPr="00526C53">
        <w:rPr>
          <w:rStyle w:val="s3"/>
        </w:rPr>
        <w:t>в) росянка круглолистная;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</w:pPr>
      <w:r w:rsidRPr="00526C53">
        <w:t xml:space="preserve">г) раффлезия </w:t>
      </w:r>
      <w:proofErr w:type="spellStart"/>
      <w:r w:rsidRPr="00526C53">
        <w:t>Арнольди</w:t>
      </w:r>
      <w:proofErr w:type="spellEnd"/>
      <w:r w:rsidRPr="00526C53">
        <w:t>.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b/>
          <w:color w:val="000000"/>
        </w:rPr>
      </w:pPr>
      <w:r w:rsidRPr="00526C53">
        <w:rPr>
          <w:rStyle w:val="s4"/>
          <w:b/>
          <w:color w:val="000000"/>
        </w:rPr>
        <w:t>19.</w:t>
      </w:r>
      <w:r w:rsidRPr="00526C53">
        <w:rPr>
          <w:rStyle w:val="s4"/>
          <w:rFonts w:eastAsia="Arial Unicode MS"/>
          <w:b/>
          <w:color w:val="000000"/>
        </w:rPr>
        <w:t>​</w:t>
      </w:r>
      <w:r w:rsidRPr="00526C53">
        <w:rPr>
          <w:rStyle w:val="s4"/>
          <w:b/>
          <w:color w:val="000000"/>
        </w:rPr>
        <w:t> </w:t>
      </w:r>
      <w:r w:rsidRPr="00526C53">
        <w:rPr>
          <w:b/>
          <w:color w:val="000000"/>
        </w:rPr>
        <w:t>Радула, или «терка» – это: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</w:rPr>
      </w:pPr>
      <w:r w:rsidRPr="00526C53">
        <w:rPr>
          <w:color w:val="000000"/>
        </w:rPr>
        <w:t>а) пластинка в глотке моллюска для захвата пищи;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</w:rPr>
      </w:pPr>
      <w:r w:rsidRPr="00526C53">
        <w:rPr>
          <w:color w:val="000000"/>
        </w:rPr>
        <w:t>б) клювовидные челюсти у хищных моллюсков;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</w:rPr>
      </w:pPr>
      <w:r w:rsidRPr="00526C53">
        <w:rPr>
          <w:color w:val="000000"/>
        </w:rPr>
        <w:t>в) пластинка на подошве ноги для закрепления на каменистом грунте;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</w:pPr>
      <w:r w:rsidRPr="00526C53">
        <w:rPr>
          <w:rStyle w:val="s3"/>
        </w:rPr>
        <w:t>г)</w:t>
      </w:r>
      <w:r w:rsidRPr="00526C53">
        <w:rPr>
          <w:rStyle w:val="apple-converted-space"/>
        </w:rPr>
        <w:t> </w:t>
      </w:r>
      <w:r w:rsidRPr="00526C53">
        <w:rPr>
          <w:rStyle w:val="s3"/>
        </w:rPr>
        <w:t xml:space="preserve">аппарат, служащий для </w:t>
      </w:r>
      <w:proofErr w:type="spellStart"/>
      <w:r w:rsidRPr="00526C53">
        <w:rPr>
          <w:rStyle w:val="s3"/>
        </w:rPr>
        <w:t>соскребания</w:t>
      </w:r>
      <w:proofErr w:type="spellEnd"/>
      <w:r w:rsidRPr="00526C53">
        <w:rPr>
          <w:rStyle w:val="s3"/>
        </w:rPr>
        <w:t xml:space="preserve"> и измельчения пищи у моллюсков.</w:t>
      </w:r>
    </w:p>
    <w:p w:rsidR="00770861" w:rsidRPr="00526C53" w:rsidRDefault="00770861" w:rsidP="00770861">
      <w:pPr>
        <w:pStyle w:val="p9"/>
        <w:spacing w:before="0" w:beforeAutospacing="0" w:after="0" w:afterAutospacing="0"/>
        <w:ind w:left="566" w:hanging="10"/>
        <w:jc w:val="both"/>
      </w:pPr>
      <w:r w:rsidRPr="00526C53">
        <w:rPr>
          <w:rStyle w:val="s2"/>
          <w:b/>
          <w:bCs/>
          <w:color w:val="000000"/>
        </w:rPr>
        <w:t>20. Благодаря согласованному колебанию ресничек активно передвигаются:</w:t>
      </w:r>
    </w:p>
    <w:p w:rsidR="00770861" w:rsidRPr="00526C53" w:rsidRDefault="00770861" w:rsidP="00770861">
      <w:pPr>
        <w:pStyle w:val="p5"/>
        <w:shd w:val="clear" w:color="auto" w:fill="FFFFFF"/>
        <w:tabs>
          <w:tab w:val="left" w:pos="2805"/>
        </w:tabs>
        <w:spacing w:before="0" w:beforeAutospacing="0" w:after="0" w:afterAutospacing="0"/>
        <w:ind w:left="566" w:firstLine="285"/>
        <w:jc w:val="both"/>
        <w:rPr>
          <w:rStyle w:val="s3"/>
          <w:color w:val="FF0000"/>
        </w:rPr>
      </w:pPr>
      <w:r w:rsidRPr="00526C53">
        <w:rPr>
          <w:rStyle w:val="s3"/>
        </w:rPr>
        <w:t xml:space="preserve">а) </w:t>
      </w:r>
      <w:proofErr w:type="spellStart"/>
      <w:r w:rsidRPr="00526C53">
        <w:rPr>
          <w:rStyle w:val="s3"/>
        </w:rPr>
        <w:t>бурсарии</w:t>
      </w:r>
      <w:proofErr w:type="spellEnd"/>
      <w:r w:rsidRPr="00526C53">
        <w:rPr>
          <w:rStyle w:val="s3"/>
        </w:rPr>
        <w:t xml:space="preserve">; </w:t>
      </w:r>
      <w:r w:rsidRPr="00526C53">
        <w:rPr>
          <w:rStyle w:val="s3"/>
          <w:color w:val="FF0000"/>
        </w:rPr>
        <w:tab/>
        <w:t xml:space="preserve">        </w:t>
      </w:r>
      <w:r w:rsidRPr="00526C53">
        <w:rPr>
          <w:color w:val="000000"/>
        </w:rPr>
        <w:t>в) лямблии;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</w:rPr>
      </w:pPr>
      <w:r w:rsidRPr="00526C53">
        <w:rPr>
          <w:color w:val="000000"/>
        </w:rPr>
        <w:t>б) эвглены;                     г) раковинные амебы.</w:t>
      </w:r>
    </w:p>
    <w:p w:rsidR="00770861" w:rsidRPr="00526C53" w:rsidRDefault="00770861" w:rsidP="00770861">
      <w:pPr>
        <w:pStyle w:val="p9"/>
        <w:spacing w:before="0" w:beforeAutospacing="0" w:after="0" w:afterAutospacing="0"/>
        <w:ind w:left="566" w:hanging="10"/>
        <w:jc w:val="both"/>
      </w:pPr>
      <w:r w:rsidRPr="00526C53">
        <w:rPr>
          <w:rStyle w:val="s2"/>
          <w:b/>
          <w:bCs/>
          <w:color w:val="000000"/>
        </w:rPr>
        <w:t>21. Наличие одной пары усов – отличительный признак: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</w:rPr>
      </w:pPr>
      <w:r w:rsidRPr="00526C53">
        <w:rPr>
          <w:color w:val="000000"/>
        </w:rPr>
        <w:t>а) пауков;                       в) клещей;</w:t>
      </w:r>
    </w:p>
    <w:p w:rsidR="00770861" w:rsidRPr="00526C53" w:rsidRDefault="00770861" w:rsidP="00770861">
      <w:pPr>
        <w:pStyle w:val="p8"/>
        <w:shd w:val="clear" w:color="auto" w:fill="FFFFFF"/>
        <w:spacing w:before="0" w:beforeAutospacing="0" w:after="0" w:afterAutospacing="0"/>
        <w:ind w:left="566" w:firstLine="285"/>
        <w:rPr>
          <w:color w:val="000000"/>
        </w:rPr>
      </w:pPr>
      <w:r w:rsidRPr="00526C53">
        <w:rPr>
          <w:color w:val="000000"/>
        </w:rPr>
        <w:t>б) раков</w:t>
      </w:r>
      <w:r w:rsidRPr="00526C53">
        <w:t>;</w:t>
      </w:r>
      <w:r w:rsidRPr="00526C53">
        <w:rPr>
          <w:rStyle w:val="s2"/>
          <w:b/>
          <w:bCs/>
        </w:rPr>
        <w:t xml:space="preserve">                         </w:t>
      </w:r>
      <w:r w:rsidRPr="00526C53">
        <w:rPr>
          <w:rStyle w:val="s3"/>
        </w:rPr>
        <w:t>г) насекомых.</w:t>
      </w:r>
    </w:p>
    <w:p w:rsidR="00770861" w:rsidRPr="00526C53" w:rsidRDefault="00770861" w:rsidP="00770861">
      <w:pPr>
        <w:pStyle w:val="p9"/>
        <w:spacing w:before="0" w:beforeAutospacing="0" w:after="0" w:afterAutospacing="0"/>
        <w:ind w:left="566" w:hanging="10"/>
        <w:jc w:val="both"/>
      </w:pPr>
      <w:r w:rsidRPr="00526C53">
        <w:rPr>
          <w:rStyle w:val="s2"/>
          <w:b/>
          <w:bCs/>
          <w:color w:val="000000"/>
        </w:rPr>
        <w:t>22. Хорда сохраняется в течение всей жизни у: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</w:rPr>
      </w:pPr>
      <w:r w:rsidRPr="00526C53">
        <w:rPr>
          <w:color w:val="000000"/>
        </w:rPr>
        <w:t>а)</w:t>
      </w:r>
      <w:r w:rsidRPr="00526C53">
        <w:rPr>
          <w:rStyle w:val="apple-converted-space"/>
          <w:color w:val="000000"/>
        </w:rPr>
        <w:t> </w:t>
      </w:r>
      <w:r w:rsidRPr="00526C53">
        <w:rPr>
          <w:rStyle w:val="s3"/>
        </w:rPr>
        <w:t>костно-хрящевых рыб;</w:t>
      </w:r>
      <w:r w:rsidRPr="00526C53">
        <w:t xml:space="preserve"> </w:t>
      </w:r>
      <w:r w:rsidRPr="00526C53">
        <w:rPr>
          <w:color w:val="000000"/>
        </w:rPr>
        <w:t>в) пресмыкающихся;</w:t>
      </w:r>
    </w:p>
    <w:p w:rsidR="00770861" w:rsidRPr="00526C53" w:rsidRDefault="00770861" w:rsidP="00770861">
      <w:pPr>
        <w:pStyle w:val="p8"/>
        <w:shd w:val="clear" w:color="auto" w:fill="FFFFFF"/>
        <w:spacing w:before="0" w:beforeAutospacing="0" w:after="0" w:afterAutospacing="0"/>
        <w:ind w:left="566" w:firstLine="285"/>
        <w:rPr>
          <w:color w:val="000000"/>
        </w:rPr>
      </w:pPr>
      <w:r w:rsidRPr="00526C53">
        <w:rPr>
          <w:color w:val="000000"/>
        </w:rPr>
        <w:t>б) земноводных;</w:t>
      </w:r>
      <w:r w:rsidRPr="00526C53">
        <w:rPr>
          <w:rStyle w:val="s2"/>
          <w:b/>
          <w:bCs/>
          <w:color w:val="000000"/>
        </w:rPr>
        <w:t xml:space="preserve">                </w:t>
      </w:r>
      <w:r w:rsidRPr="00526C53">
        <w:rPr>
          <w:color w:val="000000"/>
        </w:rPr>
        <w:t>г) млекопитающих.</w:t>
      </w:r>
    </w:p>
    <w:p w:rsidR="00770861" w:rsidRPr="00526C53" w:rsidRDefault="00770861" w:rsidP="00770861">
      <w:pPr>
        <w:pStyle w:val="p9"/>
        <w:spacing w:before="0" w:beforeAutospacing="0" w:after="0" w:afterAutospacing="0"/>
        <w:ind w:left="566" w:hanging="10"/>
        <w:jc w:val="both"/>
      </w:pPr>
      <w:r w:rsidRPr="00526C53">
        <w:rPr>
          <w:rStyle w:val="s2"/>
          <w:b/>
          <w:bCs/>
          <w:color w:val="000000"/>
        </w:rPr>
        <w:lastRenderedPageBreak/>
        <w:t>23. Бицепс человека состоит из мышечных волокон: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</w:pPr>
      <w:r w:rsidRPr="00526C53">
        <w:rPr>
          <w:color w:val="000000"/>
        </w:rPr>
        <w:t>а</w:t>
      </w:r>
      <w:r w:rsidRPr="00526C53">
        <w:t xml:space="preserve">) </w:t>
      </w:r>
      <w:proofErr w:type="gramStart"/>
      <w:r w:rsidRPr="00526C53">
        <w:t>гладких</w:t>
      </w:r>
      <w:proofErr w:type="gramEnd"/>
      <w:r w:rsidRPr="00526C53">
        <w:t xml:space="preserve"> и волокнистой соединительной ткани;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</w:pPr>
      <w:r w:rsidRPr="00526C53">
        <w:t xml:space="preserve">б) </w:t>
      </w:r>
      <w:proofErr w:type="gramStart"/>
      <w:r w:rsidRPr="00526C53">
        <w:t>гладких</w:t>
      </w:r>
      <w:proofErr w:type="gramEnd"/>
      <w:r w:rsidRPr="00526C53">
        <w:t xml:space="preserve"> и железистого эпителия;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</w:pPr>
      <w:r w:rsidRPr="00526C53">
        <w:rPr>
          <w:rStyle w:val="s3"/>
        </w:rPr>
        <w:t xml:space="preserve">в) </w:t>
      </w:r>
      <w:proofErr w:type="gramStart"/>
      <w:r w:rsidRPr="00526C53">
        <w:rPr>
          <w:rStyle w:val="s3"/>
        </w:rPr>
        <w:t>поперечно-полосатых</w:t>
      </w:r>
      <w:proofErr w:type="gramEnd"/>
      <w:r w:rsidRPr="00526C53">
        <w:rPr>
          <w:rStyle w:val="s3"/>
        </w:rPr>
        <w:t xml:space="preserve"> и волокнистой соединительной ткани;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</w:rPr>
      </w:pPr>
      <w:r w:rsidRPr="00526C53">
        <w:t xml:space="preserve">г) </w:t>
      </w:r>
      <w:proofErr w:type="gramStart"/>
      <w:r w:rsidRPr="00526C53">
        <w:t>поперечно-полосатых</w:t>
      </w:r>
      <w:proofErr w:type="gramEnd"/>
      <w:r w:rsidRPr="00526C53">
        <w:t xml:space="preserve"> </w:t>
      </w:r>
      <w:r w:rsidRPr="00526C53">
        <w:rPr>
          <w:color w:val="000000"/>
        </w:rPr>
        <w:t>и многослойного эпителия.</w:t>
      </w:r>
    </w:p>
    <w:p w:rsidR="00770861" w:rsidRPr="00526C53" w:rsidRDefault="00770861" w:rsidP="00770861">
      <w:pPr>
        <w:pStyle w:val="p9"/>
        <w:spacing w:before="0" w:beforeAutospacing="0" w:after="0" w:afterAutospacing="0"/>
        <w:ind w:left="566" w:hanging="10"/>
        <w:jc w:val="both"/>
      </w:pPr>
      <w:r w:rsidRPr="00526C53">
        <w:rPr>
          <w:rStyle w:val="s5"/>
          <w:b/>
          <w:bCs/>
          <w:color w:val="000000"/>
        </w:rPr>
        <w:t>24.</w:t>
      </w:r>
      <w:r w:rsidRPr="00526C53">
        <w:rPr>
          <w:rStyle w:val="apple-converted-space"/>
          <w:b/>
          <w:bCs/>
          <w:color w:val="000000"/>
        </w:rPr>
        <w:t> </w:t>
      </w:r>
      <w:r w:rsidRPr="00526C53">
        <w:rPr>
          <w:rStyle w:val="s2"/>
          <w:b/>
          <w:bCs/>
          <w:color w:val="000000"/>
        </w:rPr>
        <w:t xml:space="preserve">В скелете человека подвижно </w:t>
      </w:r>
      <w:proofErr w:type="gramStart"/>
      <w:r w:rsidRPr="00526C53">
        <w:rPr>
          <w:rStyle w:val="s2"/>
          <w:b/>
          <w:bCs/>
          <w:color w:val="000000"/>
        </w:rPr>
        <w:t>соединены</w:t>
      </w:r>
      <w:proofErr w:type="gramEnd"/>
      <w:r w:rsidRPr="00526C53">
        <w:rPr>
          <w:rStyle w:val="s2"/>
          <w:b/>
          <w:bCs/>
          <w:color w:val="000000"/>
        </w:rPr>
        <w:t>:</w:t>
      </w:r>
    </w:p>
    <w:p w:rsidR="00770861" w:rsidRPr="00526C53" w:rsidRDefault="00770861" w:rsidP="00770861">
      <w:pPr>
        <w:pStyle w:val="p5"/>
        <w:spacing w:before="0" w:beforeAutospacing="0" w:after="0" w:afterAutospacing="0"/>
        <w:ind w:left="566" w:firstLine="285"/>
        <w:jc w:val="both"/>
      </w:pPr>
      <w:r w:rsidRPr="00526C53">
        <w:t>а) позвонки копчика;</w:t>
      </w:r>
    </w:p>
    <w:p w:rsidR="00770861" w:rsidRPr="00526C53" w:rsidRDefault="00770861" w:rsidP="00770861">
      <w:pPr>
        <w:pStyle w:val="p8"/>
        <w:shd w:val="clear" w:color="auto" w:fill="FFFFFF"/>
        <w:spacing w:before="0" w:beforeAutospacing="0" w:after="0" w:afterAutospacing="0"/>
        <w:ind w:left="566"/>
      </w:pPr>
      <w:r w:rsidRPr="00526C53">
        <w:t xml:space="preserve">     б) позвонки в крестцовом отделе;</w:t>
      </w:r>
    </w:p>
    <w:p w:rsidR="00770861" w:rsidRPr="00526C53" w:rsidRDefault="00770861" w:rsidP="00770861">
      <w:pPr>
        <w:pStyle w:val="p6"/>
        <w:spacing w:before="0" w:beforeAutospacing="0" w:after="0" w:afterAutospacing="0"/>
        <w:ind w:firstLine="285"/>
        <w:jc w:val="both"/>
      </w:pPr>
      <w:r w:rsidRPr="00526C53">
        <w:t xml:space="preserve">          в) лобная и теменная кости;</w:t>
      </w:r>
    </w:p>
    <w:p w:rsidR="00770861" w:rsidRPr="00526C53" w:rsidRDefault="00770861" w:rsidP="00770861">
      <w:pPr>
        <w:pStyle w:val="p8"/>
        <w:shd w:val="clear" w:color="auto" w:fill="FFFFFF"/>
        <w:spacing w:before="0" w:beforeAutospacing="0" w:after="0" w:afterAutospacing="0"/>
        <w:ind w:left="566"/>
        <w:rPr>
          <w:color w:val="000000"/>
        </w:rPr>
      </w:pPr>
      <w:r w:rsidRPr="00526C53">
        <w:rPr>
          <w:rStyle w:val="s3"/>
        </w:rPr>
        <w:t xml:space="preserve">     г) ключица и плечевая кость.</w:t>
      </w:r>
    </w:p>
    <w:p w:rsidR="00770861" w:rsidRPr="00526C53" w:rsidRDefault="00770861" w:rsidP="00770861">
      <w:pPr>
        <w:pStyle w:val="p9"/>
        <w:spacing w:before="0" w:beforeAutospacing="0" w:after="0" w:afterAutospacing="0"/>
        <w:ind w:left="566" w:hanging="10"/>
        <w:jc w:val="both"/>
      </w:pPr>
      <w:r w:rsidRPr="00526C53">
        <w:rPr>
          <w:rStyle w:val="s5"/>
          <w:b/>
          <w:bCs/>
          <w:color w:val="000000"/>
        </w:rPr>
        <w:t>25.</w:t>
      </w:r>
      <w:r w:rsidRPr="00526C53">
        <w:rPr>
          <w:rStyle w:val="apple-converted-space"/>
          <w:b/>
          <w:bCs/>
          <w:color w:val="000000"/>
        </w:rPr>
        <w:t> </w:t>
      </w:r>
      <w:r w:rsidRPr="00526C53">
        <w:rPr>
          <w:rStyle w:val="s2"/>
          <w:b/>
          <w:bCs/>
          <w:color w:val="000000"/>
        </w:rPr>
        <w:t>Пигментные клетки, способны синтезировать пигмент меланин у</w:t>
      </w:r>
      <w:r>
        <w:rPr>
          <w:rStyle w:val="s2"/>
          <w:b/>
          <w:bCs/>
          <w:color w:val="000000"/>
        </w:rPr>
        <w:t xml:space="preserve"> </w:t>
      </w:r>
      <w:r w:rsidRPr="00526C53">
        <w:rPr>
          <w:rStyle w:val="s2"/>
          <w:b/>
          <w:bCs/>
          <w:color w:val="000000"/>
        </w:rPr>
        <w:t>человека, находятся в слое кожи: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</w:rPr>
      </w:pPr>
      <w:r w:rsidRPr="00526C53">
        <w:rPr>
          <w:rStyle w:val="s3"/>
        </w:rPr>
        <w:t xml:space="preserve"> а) базальном;                             </w:t>
      </w:r>
      <w:r w:rsidRPr="00526C53">
        <w:rPr>
          <w:color w:val="000000"/>
        </w:rPr>
        <w:t>в) блестящем;</w:t>
      </w:r>
    </w:p>
    <w:p w:rsidR="00770861" w:rsidRPr="00526C53" w:rsidRDefault="00770861" w:rsidP="00770861">
      <w:pPr>
        <w:pStyle w:val="p11"/>
        <w:shd w:val="clear" w:color="auto" w:fill="FFFFFF"/>
        <w:spacing w:before="0" w:beforeAutospacing="0" w:after="0" w:afterAutospacing="0"/>
        <w:ind w:firstLine="285"/>
        <w:rPr>
          <w:color w:val="000000"/>
        </w:rPr>
      </w:pPr>
      <w:r w:rsidRPr="00526C53">
        <w:rPr>
          <w:color w:val="000000"/>
        </w:rPr>
        <w:t xml:space="preserve">          б) зернистом;                             г) роговом.</w:t>
      </w:r>
    </w:p>
    <w:p w:rsidR="00770861" w:rsidRPr="00526C53" w:rsidRDefault="00770861" w:rsidP="00770861">
      <w:pPr>
        <w:pStyle w:val="p9"/>
        <w:spacing w:before="0" w:beforeAutospacing="0" w:after="0" w:afterAutospacing="0"/>
        <w:ind w:left="566" w:hanging="10"/>
        <w:jc w:val="both"/>
      </w:pPr>
      <w:r w:rsidRPr="00526C53">
        <w:rPr>
          <w:rStyle w:val="s5"/>
          <w:b/>
          <w:bCs/>
          <w:color w:val="000000"/>
        </w:rPr>
        <w:t>26.</w:t>
      </w:r>
      <w:r w:rsidRPr="00526C53">
        <w:rPr>
          <w:rStyle w:val="apple-converted-space"/>
          <w:b/>
          <w:bCs/>
          <w:color w:val="000000"/>
        </w:rPr>
        <w:t> </w:t>
      </w:r>
      <w:r w:rsidRPr="00526C53">
        <w:rPr>
          <w:rStyle w:val="s2"/>
          <w:b/>
          <w:bCs/>
        </w:rPr>
        <w:t xml:space="preserve">При большом содержании йода в крови выработка </w:t>
      </w:r>
      <w:proofErr w:type="spellStart"/>
      <w:r w:rsidRPr="00526C53">
        <w:rPr>
          <w:rStyle w:val="s2"/>
          <w:b/>
          <w:bCs/>
        </w:rPr>
        <w:t>трийодтиронина</w:t>
      </w:r>
      <w:proofErr w:type="spellEnd"/>
      <w:r w:rsidRPr="00526C53">
        <w:rPr>
          <w:rStyle w:val="s2"/>
          <w:b/>
          <w:bCs/>
        </w:rPr>
        <w:t xml:space="preserve"> в</w:t>
      </w:r>
      <w:r>
        <w:rPr>
          <w:rStyle w:val="s2"/>
          <w:b/>
          <w:bCs/>
        </w:rPr>
        <w:t xml:space="preserve"> </w:t>
      </w:r>
      <w:r w:rsidRPr="00526C53">
        <w:rPr>
          <w:rStyle w:val="s2"/>
          <w:b/>
          <w:bCs/>
        </w:rPr>
        <w:t>щитовидной железе</w:t>
      </w:r>
      <w:r w:rsidRPr="00526C53">
        <w:rPr>
          <w:rStyle w:val="s2"/>
          <w:b/>
          <w:bCs/>
          <w:color w:val="000000"/>
        </w:rPr>
        <w:t>:</w:t>
      </w:r>
    </w:p>
    <w:p w:rsidR="00770861" w:rsidRPr="00526C53" w:rsidRDefault="00770861" w:rsidP="00770861">
      <w:pPr>
        <w:pStyle w:val="p8"/>
        <w:shd w:val="clear" w:color="auto" w:fill="FFFFFF"/>
        <w:spacing w:before="0" w:beforeAutospacing="0" w:after="0" w:afterAutospacing="0"/>
        <w:ind w:left="566" w:firstLine="285"/>
      </w:pPr>
      <w:r w:rsidRPr="00526C53">
        <w:rPr>
          <w:rStyle w:val="s3"/>
        </w:rPr>
        <w:t>а) тормозится</w:t>
      </w:r>
      <w:r w:rsidRPr="00526C53">
        <w:t>;                             в) не изменяется;</w:t>
      </w:r>
    </w:p>
    <w:p w:rsidR="00770861" w:rsidRPr="00526C53" w:rsidRDefault="00770861" w:rsidP="00770861">
      <w:pPr>
        <w:pStyle w:val="p8"/>
        <w:shd w:val="clear" w:color="auto" w:fill="FFFFFF"/>
        <w:spacing w:before="0" w:beforeAutospacing="0" w:after="0" w:afterAutospacing="0"/>
        <w:ind w:left="566" w:firstLine="285"/>
      </w:pPr>
      <w:r w:rsidRPr="00526C53">
        <w:t>б) стимулируется;                       г) изменяется незначительно.</w:t>
      </w:r>
    </w:p>
    <w:p w:rsidR="00770861" w:rsidRPr="00526C53" w:rsidRDefault="00770861" w:rsidP="00770861">
      <w:pPr>
        <w:pStyle w:val="p9"/>
        <w:spacing w:before="0" w:beforeAutospacing="0" w:after="0" w:afterAutospacing="0"/>
        <w:ind w:left="566" w:hanging="10"/>
        <w:jc w:val="both"/>
      </w:pPr>
      <w:r w:rsidRPr="00526C53">
        <w:rPr>
          <w:rStyle w:val="s5"/>
          <w:b/>
          <w:bCs/>
        </w:rPr>
        <w:t>27.</w:t>
      </w:r>
      <w:r w:rsidRPr="00526C53">
        <w:rPr>
          <w:rStyle w:val="apple-converted-space"/>
          <w:b/>
          <w:bCs/>
        </w:rPr>
        <w:t> </w:t>
      </w:r>
      <w:r w:rsidRPr="00526C53">
        <w:rPr>
          <w:rStyle w:val="s2"/>
          <w:b/>
          <w:bCs/>
        </w:rPr>
        <w:t>Сердце рыб перекачивает</w:t>
      </w:r>
      <w:r w:rsidRPr="00526C53">
        <w:rPr>
          <w:rStyle w:val="s2"/>
          <w:b/>
          <w:bCs/>
          <w:color w:val="000000"/>
        </w:rPr>
        <w:t>:</w:t>
      </w:r>
    </w:p>
    <w:p w:rsidR="00770861" w:rsidRPr="00526C53" w:rsidRDefault="00770861" w:rsidP="00770861">
      <w:pPr>
        <w:pStyle w:val="p8"/>
        <w:spacing w:before="0" w:beforeAutospacing="0" w:after="0" w:afterAutospacing="0"/>
        <w:ind w:left="566" w:firstLine="285"/>
      </w:pPr>
      <w:r w:rsidRPr="00526C53">
        <w:t xml:space="preserve">а) </w:t>
      </w:r>
      <w:proofErr w:type="spellStart"/>
      <w:r w:rsidRPr="00526C53">
        <w:t>гемолимфу</w:t>
      </w:r>
      <w:proofErr w:type="spellEnd"/>
      <w:r w:rsidRPr="00526C53">
        <w:t>;                              в) смешанную кровь;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</w:pPr>
      <w:r w:rsidRPr="00526C53">
        <w:rPr>
          <w:rStyle w:val="s3"/>
        </w:rPr>
        <w:t>б) венозную кровь;</w:t>
      </w:r>
      <w:r w:rsidRPr="00526C53">
        <w:rPr>
          <w:rStyle w:val="apple-converted-space"/>
        </w:rPr>
        <w:t xml:space="preserve">                      </w:t>
      </w:r>
      <w:r w:rsidRPr="00526C53">
        <w:t>г) артериальную кровь.</w:t>
      </w:r>
    </w:p>
    <w:p w:rsidR="00770861" w:rsidRPr="00526C53" w:rsidRDefault="00770861" w:rsidP="00770861">
      <w:pPr>
        <w:pStyle w:val="p9"/>
        <w:spacing w:before="0" w:beforeAutospacing="0" w:after="0" w:afterAutospacing="0"/>
        <w:ind w:left="566" w:hanging="10"/>
        <w:jc w:val="both"/>
      </w:pPr>
      <w:r w:rsidRPr="00526C53">
        <w:rPr>
          <w:rStyle w:val="s5"/>
          <w:b/>
          <w:bCs/>
        </w:rPr>
        <w:t>28.</w:t>
      </w:r>
      <w:r w:rsidRPr="00526C53">
        <w:rPr>
          <w:rStyle w:val="apple-converted-space"/>
          <w:b/>
          <w:bCs/>
        </w:rPr>
        <w:t> </w:t>
      </w:r>
      <w:r w:rsidRPr="00526C53">
        <w:rPr>
          <w:rStyle w:val="s2"/>
          <w:b/>
          <w:bCs/>
        </w:rPr>
        <w:t xml:space="preserve">По типу питания </w:t>
      </w:r>
      <w:r w:rsidRPr="00526C53">
        <w:rPr>
          <w:rStyle w:val="s2"/>
          <w:b/>
          <w:bCs/>
          <w:color w:val="000000"/>
        </w:rPr>
        <w:t xml:space="preserve">к животным - </w:t>
      </w:r>
      <w:proofErr w:type="spellStart"/>
      <w:r w:rsidRPr="00526C53">
        <w:rPr>
          <w:rStyle w:val="s2"/>
          <w:b/>
          <w:bCs/>
          <w:color w:val="000000"/>
        </w:rPr>
        <w:t>фильтраторам</w:t>
      </w:r>
      <w:proofErr w:type="spellEnd"/>
      <w:r w:rsidRPr="00526C53">
        <w:rPr>
          <w:rStyle w:val="s2"/>
          <w:b/>
          <w:bCs/>
          <w:color w:val="000000"/>
        </w:rPr>
        <w:t xml:space="preserve"> относятся:</w:t>
      </w:r>
    </w:p>
    <w:p w:rsidR="00770861" w:rsidRPr="00526C53" w:rsidRDefault="00770861" w:rsidP="00770861">
      <w:pPr>
        <w:pStyle w:val="p14"/>
        <w:spacing w:before="0" w:beforeAutospacing="0" w:after="0" w:afterAutospacing="0"/>
        <w:ind w:left="33"/>
      </w:pPr>
      <w:r w:rsidRPr="00526C53">
        <w:t xml:space="preserve">              а) актинии;                                  </w:t>
      </w:r>
      <w:r w:rsidRPr="00526C53">
        <w:rPr>
          <w:rStyle w:val="s3"/>
          <w:color w:val="FF0000"/>
        </w:rPr>
        <w:t xml:space="preserve"> </w:t>
      </w:r>
      <w:r w:rsidRPr="00526C53">
        <w:rPr>
          <w:rStyle w:val="s3"/>
        </w:rPr>
        <w:t>в) ланцетники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b/>
          <w:bCs/>
          <w:color w:val="000000"/>
        </w:rPr>
      </w:pPr>
      <w:r w:rsidRPr="00526C53">
        <w:t xml:space="preserve">     б) кораллы;                                  г) ресничные черви и жгутиконосцы</w:t>
      </w:r>
    </w:p>
    <w:p w:rsidR="00770861" w:rsidRPr="00526C53" w:rsidRDefault="00770861" w:rsidP="00770861">
      <w:pPr>
        <w:pStyle w:val="p9"/>
        <w:spacing w:before="0" w:beforeAutospacing="0" w:after="0" w:afterAutospacing="0"/>
        <w:ind w:left="566" w:hanging="10"/>
        <w:jc w:val="both"/>
      </w:pPr>
      <w:r w:rsidRPr="00526C53">
        <w:rPr>
          <w:rStyle w:val="s5"/>
          <w:b/>
          <w:bCs/>
          <w:color w:val="000000"/>
        </w:rPr>
        <w:t>29. Обмен веществ наиболее интенсивно происходит в организме</w:t>
      </w:r>
      <w:r w:rsidRPr="00526C53">
        <w:rPr>
          <w:rStyle w:val="s2"/>
          <w:b/>
          <w:bCs/>
          <w:color w:val="000000"/>
        </w:rPr>
        <w:t>: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6"/>
          <w:color w:val="000000"/>
        </w:rPr>
      </w:pPr>
      <w:r w:rsidRPr="00526C53">
        <w:rPr>
          <w:rStyle w:val="s6"/>
          <w:color w:val="000000"/>
        </w:rPr>
        <w:t xml:space="preserve">     а) щуки;                                       в) тритона;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</w:pPr>
      <w:r w:rsidRPr="00526C53">
        <w:rPr>
          <w:rStyle w:val="s6"/>
          <w:color w:val="000000"/>
        </w:rPr>
        <w:t xml:space="preserve">     б) крокодила;                              </w:t>
      </w:r>
      <w:r w:rsidRPr="00526C53">
        <w:rPr>
          <w:rStyle w:val="s3"/>
        </w:rPr>
        <w:t>г) кошки.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5"/>
          <w:b/>
          <w:bCs/>
          <w:color w:val="000000"/>
        </w:rPr>
        <w:t>30. Бесполое поколение в жизненном цикле растений, развивающихся с чередованием поколений –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6"/>
          <w:color w:val="000000"/>
        </w:rPr>
      </w:pPr>
      <w:r w:rsidRPr="00526C53">
        <w:rPr>
          <w:rStyle w:val="s3"/>
        </w:rPr>
        <w:t xml:space="preserve">     а) спорофит;</w:t>
      </w:r>
      <w:r w:rsidRPr="00526C53">
        <w:rPr>
          <w:rStyle w:val="s6"/>
          <w:color w:val="000000"/>
        </w:rPr>
        <w:t xml:space="preserve">                               в) гаметофит;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6"/>
          <w:color w:val="000000"/>
        </w:rPr>
      </w:pPr>
      <w:r w:rsidRPr="00526C53">
        <w:rPr>
          <w:rStyle w:val="s6"/>
          <w:color w:val="000000"/>
        </w:rPr>
        <w:t xml:space="preserve">     б) гаметангий;                            г) нуцеллус.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5"/>
          <w:b/>
          <w:bCs/>
          <w:color w:val="000000"/>
        </w:rPr>
        <w:t>31.</w:t>
      </w:r>
      <w:r w:rsidRPr="00526C53">
        <w:rPr>
          <w:rStyle w:val="apple-converted-space"/>
          <w:b/>
          <w:bCs/>
          <w:color w:val="000000"/>
        </w:rPr>
        <w:t> </w:t>
      </w:r>
      <w:r w:rsidRPr="00526C53">
        <w:rPr>
          <w:b/>
        </w:rPr>
        <w:t>Для каких отделов позвоночника характерен лордоз:</w:t>
      </w:r>
    </w:p>
    <w:p w:rsidR="00770861" w:rsidRPr="00526C53" w:rsidRDefault="00770861" w:rsidP="00770861">
      <w:pPr>
        <w:ind w:left="900"/>
      </w:pPr>
      <w:r w:rsidRPr="00526C53">
        <w:t>а) для грудного и поясничного;</w:t>
      </w:r>
    </w:p>
    <w:p w:rsidR="00770861" w:rsidRPr="00526C53" w:rsidRDefault="00770861" w:rsidP="00770861">
      <w:pPr>
        <w:ind w:left="900"/>
      </w:pPr>
      <w:r w:rsidRPr="00526C53">
        <w:t>б) для шейного и поясничного;</w:t>
      </w:r>
    </w:p>
    <w:p w:rsidR="00770861" w:rsidRPr="00526C53" w:rsidRDefault="00770861" w:rsidP="00770861">
      <w:pPr>
        <w:ind w:left="900"/>
      </w:pPr>
      <w:r w:rsidRPr="00526C53">
        <w:t>в) для грудного и крестцового;</w:t>
      </w:r>
    </w:p>
    <w:p w:rsidR="00770861" w:rsidRPr="00526C53" w:rsidRDefault="00770861" w:rsidP="00770861">
      <w:pPr>
        <w:ind w:left="900"/>
      </w:pPr>
      <w:r w:rsidRPr="00526C53">
        <w:t>г) для грудного и шейного.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4"/>
          <w:b/>
          <w:color w:val="000000"/>
        </w:rPr>
        <w:t>32</w:t>
      </w:r>
      <w:r w:rsidRPr="00526C53">
        <w:rPr>
          <w:rStyle w:val="s4"/>
          <w:color w:val="000000"/>
        </w:rPr>
        <w:t>.</w:t>
      </w:r>
      <w:r w:rsidRPr="00526C53">
        <w:rPr>
          <w:rStyle w:val="s4"/>
          <w:rFonts w:eastAsia="Arial Unicode MS"/>
          <w:color w:val="000000"/>
        </w:rPr>
        <w:t>​</w:t>
      </w:r>
      <w:r w:rsidRPr="00526C53">
        <w:rPr>
          <w:rStyle w:val="s4"/>
          <w:color w:val="000000"/>
        </w:rPr>
        <w:t> </w:t>
      </w:r>
      <w:r w:rsidRPr="00526C53">
        <w:rPr>
          <w:rStyle w:val="s2"/>
          <w:b/>
          <w:bCs/>
          <w:color w:val="000000"/>
        </w:rPr>
        <w:t>Ос</w:t>
      </w:r>
      <w:r w:rsidRPr="00526C53">
        <w:rPr>
          <w:rStyle w:val="s5"/>
          <w:b/>
          <w:bCs/>
          <w:color w:val="000000"/>
        </w:rPr>
        <w:t xml:space="preserve">новная масса воды всасывается </w:t>
      </w:r>
      <w:proofErr w:type="gramStart"/>
      <w:r w:rsidRPr="00526C53">
        <w:rPr>
          <w:rStyle w:val="s5"/>
          <w:b/>
          <w:bCs/>
          <w:color w:val="000000"/>
        </w:rPr>
        <w:t>в</w:t>
      </w:r>
      <w:proofErr w:type="gramEnd"/>
      <w:r w:rsidRPr="00526C53">
        <w:rPr>
          <w:rStyle w:val="s5"/>
          <w:b/>
          <w:bCs/>
          <w:color w:val="000000"/>
        </w:rPr>
        <w:t>:</w:t>
      </w:r>
    </w:p>
    <w:p w:rsidR="00770861" w:rsidRPr="00526C53" w:rsidRDefault="00770861" w:rsidP="00770861">
      <w:pPr>
        <w:pStyle w:val="p5"/>
        <w:shd w:val="clear" w:color="auto" w:fill="FFFFFF"/>
        <w:tabs>
          <w:tab w:val="left" w:pos="3555"/>
        </w:tabs>
        <w:spacing w:before="0" w:beforeAutospacing="0" w:after="0" w:afterAutospacing="0"/>
        <w:ind w:left="851"/>
        <w:jc w:val="both"/>
        <w:rPr>
          <w:rStyle w:val="s6"/>
        </w:rPr>
      </w:pPr>
      <w:r w:rsidRPr="00526C53">
        <w:rPr>
          <w:rStyle w:val="s6"/>
        </w:rPr>
        <w:t xml:space="preserve">а) </w:t>
      </w:r>
      <w:proofErr w:type="gramStart"/>
      <w:r w:rsidRPr="00526C53">
        <w:rPr>
          <w:rStyle w:val="s6"/>
        </w:rPr>
        <w:t>желудке</w:t>
      </w:r>
      <w:proofErr w:type="gramEnd"/>
      <w:r w:rsidRPr="00526C53">
        <w:rPr>
          <w:rStyle w:val="s6"/>
        </w:rPr>
        <w:t xml:space="preserve">; </w:t>
      </w:r>
      <w:r w:rsidRPr="00526C53">
        <w:rPr>
          <w:rStyle w:val="s6"/>
        </w:rPr>
        <w:tab/>
        <w:t xml:space="preserve">       в) тонкой кишке;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851"/>
        <w:jc w:val="both"/>
      </w:pPr>
      <w:r w:rsidRPr="00526C53">
        <w:rPr>
          <w:rStyle w:val="s3"/>
        </w:rPr>
        <w:t>б) толстой кишке;</w:t>
      </w:r>
      <w:r w:rsidRPr="00526C53">
        <w:rPr>
          <w:rStyle w:val="s6"/>
        </w:rPr>
        <w:t xml:space="preserve">                     г) прямой кишке.</w:t>
      </w:r>
    </w:p>
    <w:p w:rsidR="00770861" w:rsidRPr="00526C53" w:rsidRDefault="00770861" w:rsidP="00770861">
      <w:pPr>
        <w:pStyle w:val="p9"/>
        <w:spacing w:before="0" w:beforeAutospacing="0" w:after="0" w:afterAutospacing="0"/>
        <w:ind w:left="566" w:hanging="10"/>
        <w:jc w:val="both"/>
      </w:pPr>
      <w:r w:rsidRPr="00526C53">
        <w:rPr>
          <w:rStyle w:val="s4"/>
          <w:b/>
          <w:color w:val="000000"/>
        </w:rPr>
        <w:t>33.</w:t>
      </w:r>
      <w:r w:rsidRPr="00526C53">
        <w:rPr>
          <w:rStyle w:val="s4"/>
          <w:rFonts w:eastAsia="Arial Unicode MS"/>
          <w:b/>
          <w:color w:val="000000"/>
        </w:rPr>
        <w:t>​</w:t>
      </w:r>
      <w:r w:rsidRPr="00526C53">
        <w:rPr>
          <w:rStyle w:val="s4"/>
          <w:color w:val="000000"/>
        </w:rPr>
        <w:t> </w:t>
      </w:r>
      <w:r w:rsidRPr="00526C53">
        <w:rPr>
          <w:rStyle w:val="s2"/>
          <w:b/>
          <w:bCs/>
          <w:color w:val="000000"/>
        </w:rPr>
        <w:t xml:space="preserve">Слуховая зона коры головного мозга расположена </w:t>
      </w:r>
      <w:proofErr w:type="gramStart"/>
      <w:r w:rsidRPr="00526C53">
        <w:rPr>
          <w:rStyle w:val="s2"/>
          <w:b/>
          <w:bCs/>
          <w:color w:val="000000"/>
        </w:rPr>
        <w:t>в</w:t>
      </w:r>
      <w:proofErr w:type="gramEnd"/>
      <w:r w:rsidRPr="00526C53">
        <w:rPr>
          <w:rStyle w:val="s2"/>
          <w:b/>
          <w:bCs/>
          <w:color w:val="000000"/>
        </w:rPr>
        <w:t>: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</w:rPr>
      </w:pPr>
      <w:r w:rsidRPr="00526C53">
        <w:rPr>
          <w:color w:val="000000"/>
        </w:rPr>
        <w:t>а) затылочной доле;                  в) лобной доле;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</w:rPr>
      </w:pPr>
      <w:r w:rsidRPr="00526C53">
        <w:rPr>
          <w:rStyle w:val="s3"/>
        </w:rPr>
        <w:t xml:space="preserve">б) височной доле;                     </w:t>
      </w:r>
      <w:r w:rsidRPr="00526C53">
        <w:t xml:space="preserve"> </w:t>
      </w:r>
      <w:r w:rsidRPr="00526C53">
        <w:rPr>
          <w:color w:val="000000"/>
        </w:rPr>
        <w:t>г) теменной доле.</w:t>
      </w:r>
    </w:p>
    <w:p w:rsidR="00770861" w:rsidRPr="00526C53" w:rsidRDefault="00770861" w:rsidP="00770861">
      <w:pPr>
        <w:pStyle w:val="p9"/>
        <w:spacing w:before="0" w:beforeAutospacing="0" w:after="0" w:afterAutospacing="0"/>
        <w:ind w:left="566" w:hanging="10"/>
        <w:jc w:val="both"/>
      </w:pPr>
      <w:r w:rsidRPr="00526C53">
        <w:rPr>
          <w:rStyle w:val="s4"/>
          <w:b/>
          <w:color w:val="000000"/>
        </w:rPr>
        <w:t>34</w:t>
      </w:r>
      <w:r w:rsidRPr="00526C53">
        <w:rPr>
          <w:rStyle w:val="s4"/>
          <w:color w:val="000000"/>
        </w:rPr>
        <w:t>.</w:t>
      </w:r>
      <w:r w:rsidRPr="00526C53">
        <w:rPr>
          <w:rStyle w:val="s4"/>
          <w:rFonts w:eastAsia="Arial Unicode MS"/>
          <w:color w:val="000000"/>
        </w:rPr>
        <w:t>​</w:t>
      </w:r>
      <w:r w:rsidRPr="00526C53">
        <w:rPr>
          <w:rStyle w:val="s4"/>
          <w:color w:val="000000"/>
        </w:rPr>
        <w:t> </w:t>
      </w:r>
      <w:r w:rsidRPr="00526C53">
        <w:rPr>
          <w:rStyle w:val="s2"/>
          <w:b/>
          <w:bCs/>
          <w:color w:val="000000"/>
        </w:rPr>
        <w:t xml:space="preserve">Кончик языка более чувствителен </w:t>
      </w:r>
      <w:proofErr w:type="gramStart"/>
      <w:r w:rsidRPr="00526C53">
        <w:rPr>
          <w:rStyle w:val="s2"/>
          <w:b/>
          <w:bCs/>
          <w:color w:val="000000"/>
        </w:rPr>
        <w:t>к</w:t>
      </w:r>
      <w:proofErr w:type="gramEnd"/>
      <w:r w:rsidRPr="00526C53">
        <w:rPr>
          <w:rStyle w:val="s2"/>
          <w:b/>
          <w:bCs/>
          <w:color w:val="000000"/>
        </w:rPr>
        <w:t>: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rStyle w:val="s2"/>
          <w:b/>
          <w:bCs/>
          <w:color w:val="000000"/>
        </w:rPr>
      </w:pPr>
      <w:r w:rsidRPr="00526C53">
        <w:rPr>
          <w:color w:val="000000"/>
        </w:rPr>
        <w:t>а) горькому;</w:t>
      </w:r>
      <w:r w:rsidRPr="00526C53">
        <w:rPr>
          <w:rStyle w:val="s2"/>
          <w:b/>
          <w:bCs/>
          <w:color w:val="000000"/>
        </w:rPr>
        <w:t xml:space="preserve">                               </w:t>
      </w:r>
      <w:r w:rsidRPr="00526C53">
        <w:rPr>
          <w:color w:val="000000"/>
        </w:rPr>
        <w:t>в) кислому;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</w:rPr>
      </w:pPr>
      <w:r w:rsidRPr="00526C53">
        <w:rPr>
          <w:rStyle w:val="s3"/>
        </w:rPr>
        <w:t xml:space="preserve">б) сладкому;                               </w:t>
      </w:r>
      <w:r w:rsidRPr="00526C53">
        <w:rPr>
          <w:color w:val="000000"/>
        </w:rPr>
        <w:t>г) соленому.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4"/>
          <w:b/>
          <w:color w:val="000000"/>
        </w:rPr>
        <w:t>35.</w:t>
      </w:r>
      <w:r w:rsidRPr="00526C53">
        <w:rPr>
          <w:rStyle w:val="s4"/>
          <w:rFonts w:eastAsia="Arial Unicode MS"/>
          <w:b/>
          <w:color w:val="000000"/>
        </w:rPr>
        <w:t>​</w:t>
      </w:r>
      <w:r w:rsidRPr="00526C53">
        <w:rPr>
          <w:rStyle w:val="s4"/>
          <w:color w:val="000000"/>
        </w:rPr>
        <w:t> </w:t>
      </w:r>
      <w:r w:rsidRPr="00526C53">
        <w:rPr>
          <w:rStyle w:val="s2"/>
          <w:b/>
          <w:bCs/>
          <w:color w:val="000000"/>
        </w:rPr>
        <w:t>Анатомо-физиологические причины близорукости: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</w:pPr>
      <w:r w:rsidRPr="00526C53">
        <w:rPr>
          <w:rStyle w:val="s3"/>
        </w:rPr>
        <w:t>а) нарушение эластичности хрусталика: излишняя его выпуклость;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</w:pPr>
      <w:r w:rsidRPr="00526C53">
        <w:t>б) нарушение в зрительной зоне коры больших полушарий;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</w:pPr>
      <w:r w:rsidRPr="00526C53">
        <w:t>в) помутнение в роговице;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</w:rPr>
      </w:pPr>
      <w:r w:rsidRPr="00526C53">
        <w:lastRenderedPageBreak/>
        <w:t xml:space="preserve">г) повышенное </w:t>
      </w:r>
      <w:r w:rsidRPr="00526C53">
        <w:rPr>
          <w:color w:val="000000"/>
        </w:rPr>
        <w:t>внутриглазное давление.</w:t>
      </w:r>
    </w:p>
    <w:p w:rsidR="00770861" w:rsidRPr="00526C53" w:rsidRDefault="00770861" w:rsidP="00770861">
      <w:pPr>
        <w:pStyle w:val="p8"/>
        <w:shd w:val="clear" w:color="auto" w:fill="FFFFFF"/>
        <w:spacing w:before="0" w:beforeAutospacing="0" w:after="0" w:afterAutospacing="0"/>
        <w:ind w:left="566" w:firstLine="427"/>
      </w:pPr>
    </w:p>
    <w:p w:rsidR="00770861" w:rsidRPr="00526C53" w:rsidRDefault="00770861" w:rsidP="00770861">
      <w:pPr>
        <w:shd w:val="clear" w:color="auto" w:fill="FFFFFF"/>
        <w:jc w:val="both"/>
        <w:rPr>
          <w:rStyle w:val="s2"/>
          <w:b/>
          <w:bCs/>
          <w:color w:val="000000"/>
        </w:rPr>
      </w:pPr>
      <w:r w:rsidRPr="00526C53">
        <w:rPr>
          <w:rStyle w:val="s2"/>
          <w:b/>
          <w:bCs/>
          <w:color w:val="000000"/>
        </w:rPr>
        <w:t xml:space="preserve">Часть II. 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набрать, – </w:t>
      </w:r>
      <w:r w:rsidR="008055D2">
        <w:rPr>
          <w:rStyle w:val="s2"/>
          <w:b/>
          <w:bCs/>
          <w:color w:val="000000"/>
        </w:rPr>
        <w:t>30</w:t>
      </w:r>
      <w:r w:rsidRPr="00526C53">
        <w:rPr>
          <w:rStyle w:val="s2"/>
          <w:b/>
          <w:bCs/>
          <w:color w:val="000000"/>
        </w:rPr>
        <w:t xml:space="preserve"> (по</w:t>
      </w:r>
      <w:r w:rsidR="008055D2">
        <w:rPr>
          <w:rStyle w:val="s2"/>
          <w:b/>
          <w:bCs/>
          <w:color w:val="000000"/>
        </w:rPr>
        <w:t xml:space="preserve"> 2</w:t>
      </w:r>
      <w:r w:rsidRPr="00526C53">
        <w:rPr>
          <w:rStyle w:val="s2"/>
          <w:b/>
          <w:bCs/>
          <w:color w:val="000000"/>
        </w:rPr>
        <w:t xml:space="preserve"> балл</w:t>
      </w:r>
      <w:r w:rsidR="008055D2">
        <w:rPr>
          <w:rStyle w:val="s2"/>
          <w:b/>
          <w:bCs/>
          <w:color w:val="000000"/>
        </w:rPr>
        <w:t>а</w:t>
      </w:r>
      <w:r w:rsidRPr="00526C53">
        <w:rPr>
          <w:rStyle w:val="s2"/>
          <w:b/>
          <w:bCs/>
          <w:color w:val="000000"/>
        </w:rPr>
        <w:t xml:space="preserve"> за каждое тестовое задание). Индекс ответа, который вы считаете наиболее полным и правильным, укажите в матрице ответов. </w:t>
      </w:r>
    </w:p>
    <w:p w:rsidR="00770861" w:rsidRPr="00526C53" w:rsidRDefault="00770861" w:rsidP="00770861">
      <w:pPr>
        <w:shd w:val="clear" w:color="auto" w:fill="FFFFFF"/>
        <w:jc w:val="both"/>
        <w:rPr>
          <w:color w:val="000000"/>
        </w:rPr>
      </w:pP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1. Клетки бактерий содержат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I.   Ядро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4"/>
          <w:b/>
          <w:color w:val="000000"/>
        </w:rPr>
        <w:t>II.</w:t>
      </w:r>
      <w:r w:rsidRPr="00526C53">
        <w:rPr>
          <w:rStyle w:val="s4"/>
          <w:rFonts w:eastAsia="Arial Unicode MS"/>
          <w:color w:val="000000"/>
        </w:rPr>
        <w:t>​</w:t>
      </w:r>
      <w:r w:rsidRPr="00526C53">
        <w:rPr>
          <w:rStyle w:val="s4"/>
          <w:color w:val="000000"/>
        </w:rPr>
        <w:t xml:space="preserve">  </w:t>
      </w:r>
      <w:proofErr w:type="spellStart"/>
      <w:r w:rsidRPr="00526C53">
        <w:rPr>
          <w:rStyle w:val="s2"/>
          <w:b/>
          <w:bCs/>
          <w:color w:val="000000"/>
        </w:rPr>
        <w:t>Мезосомы</w:t>
      </w:r>
      <w:proofErr w:type="spellEnd"/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4"/>
          <w:b/>
          <w:color w:val="000000"/>
        </w:rPr>
        <w:t>III</w:t>
      </w:r>
      <w:r w:rsidRPr="00526C53">
        <w:rPr>
          <w:rStyle w:val="s4"/>
          <w:color w:val="000000"/>
        </w:rPr>
        <w:t>.</w:t>
      </w:r>
      <w:r w:rsidRPr="00526C53">
        <w:rPr>
          <w:rStyle w:val="s4"/>
          <w:rFonts w:eastAsia="Arial Unicode MS"/>
          <w:color w:val="000000"/>
        </w:rPr>
        <w:t>​</w:t>
      </w:r>
      <w:r w:rsidRPr="00526C53">
        <w:rPr>
          <w:rStyle w:val="s4"/>
          <w:color w:val="000000"/>
        </w:rPr>
        <w:t> </w:t>
      </w:r>
      <w:r w:rsidRPr="00526C53">
        <w:rPr>
          <w:rStyle w:val="s2"/>
          <w:b/>
          <w:bCs/>
          <w:color w:val="000000"/>
        </w:rPr>
        <w:t>Цитоплазму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4"/>
          <w:b/>
          <w:color w:val="000000"/>
        </w:rPr>
        <w:t>IV.</w:t>
      </w:r>
      <w:r w:rsidRPr="00526C53">
        <w:rPr>
          <w:rStyle w:val="s4"/>
          <w:rFonts w:eastAsia="Arial Unicode MS"/>
          <w:color w:val="000000"/>
        </w:rPr>
        <w:t>​</w:t>
      </w:r>
      <w:r w:rsidRPr="00526C53">
        <w:rPr>
          <w:rStyle w:val="s4"/>
          <w:color w:val="000000"/>
        </w:rPr>
        <w:t> </w:t>
      </w:r>
      <w:r w:rsidRPr="00526C53">
        <w:rPr>
          <w:rStyle w:val="s2"/>
          <w:b/>
          <w:bCs/>
          <w:color w:val="000000"/>
        </w:rPr>
        <w:t>Рибосомы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color w:val="000000"/>
        </w:rPr>
        <w:t>а) I, IV;   б) I, II, III, IV;</w:t>
      </w:r>
      <w:r w:rsidRPr="00526C53">
        <w:rPr>
          <w:rStyle w:val="apple-converted-space"/>
          <w:color w:val="000000"/>
        </w:rPr>
        <w:t xml:space="preserve">   </w:t>
      </w:r>
      <w:r w:rsidRPr="00526C53">
        <w:rPr>
          <w:rStyle w:val="s3"/>
        </w:rPr>
        <w:t>в) II, III, IV;</w:t>
      </w:r>
      <w:r w:rsidRPr="00526C53">
        <w:rPr>
          <w:rStyle w:val="apple-converted-space"/>
        </w:rPr>
        <w:t xml:space="preserve">   </w:t>
      </w:r>
      <w:r w:rsidRPr="00526C53">
        <w:rPr>
          <w:color w:val="000000"/>
        </w:rPr>
        <w:t>г) I, II, III.</w:t>
      </w:r>
    </w:p>
    <w:p w:rsidR="0077086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</w:rPr>
      </w:pP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b/>
          <w:color w:val="000000"/>
        </w:rPr>
      </w:pPr>
      <w:r w:rsidRPr="00526C53">
        <w:rPr>
          <w:rStyle w:val="s2"/>
          <w:b/>
          <w:bCs/>
          <w:color w:val="000000"/>
        </w:rPr>
        <w:t xml:space="preserve">2. Для растений отдела </w:t>
      </w:r>
      <w:proofErr w:type="gramStart"/>
      <w:r w:rsidRPr="00526C53">
        <w:rPr>
          <w:rStyle w:val="s2"/>
          <w:b/>
          <w:bCs/>
          <w:color w:val="000000"/>
        </w:rPr>
        <w:t>Хвощевидные</w:t>
      </w:r>
      <w:proofErr w:type="gramEnd"/>
      <w:r w:rsidRPr="00526C53">
        <w:rPr>
          <w:rStyle w:val="s2"/>
          <w:b/>
          <w:bCs/>
          <w:color w:val="000000"/>
        </w:rPr>
        <w:t xml:space="preserve"> характерно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I. Наличие зооспор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II. Наличие заростка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III. Взрослое растение - спорофит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IV. Наличие ризоидов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</w:pPr>
      <w:r w:rsidRPr="00526C53">
        <w:rPr>
          <w:color w:val="000000"/>
        </w:rPr>
        <w:t xml:space="preserve">а) </w:t>
      </w:r>
      <w:r w:rsidRPr="00526C53">
        <w:t xml:space="preserve">I,III, IV;   б) I, II, III, IV;     в) I, III, IV;   </w:t>
      </w:r>
      <w:r w:rsidRPr="00526C53">
        <w:rPr>
          <w:rStyle w:val="apple-converted-space"/>
        </w:rPr>
        <w:t> </w:t>
      </w:r>
      <w:r w:rsidRPr="00526C53">
        <w:rPr>
          <w:rStyle w:val="s3"/>
        </w:rPr>
        <w:t>г) II, III.</w:t>
      </w:r>
    </w:p>
    <w:p w:rsidR="0077086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</w:rPr>
      </w:pP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</w:pPr>
      <w:r w:rsidRPr="00526C53">
        <w:rPr>
          <w:rStyle w:val="s2"/>
          <w:b/>
          <w:bCs/>
        </w:rPr>
        <w:t xml:space="preserve">3. Половой процесс конъюгация характерен </w:t>
      </w:r>
      <w:proofErr w:type="gramStart"/>
      <w:r w:rsidRPr="00526C53">
        <w:rPr>
          <w:rStyle w:val="s2"/>
          <w:b/>
          <w:bCs/>
        </w:rPr>
        <w:t>для</w:t>
      </w:r>
      <w:proofErr w:type="gramEnd"/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</w:pPr>
      <w:r w:rsidRPr="00526C53">
        <w:rPr>
          <w:rStyle w:val="s2"/>
          <w:b/>
          <w:bCs/>
        </w:rPr>
        <w:t>I. Некоторых бактерий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</w:pPr>
      <w:r w:rsidRPr="00526C53">
        <w:rPr>
          <w:rStyle w:val="s2"/>
          <w:b/>
          <w:bCs/>
        </w:rPr>
        <w:t>II. Некоторых многоклеточных животных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</w:pPr>
      <w:r w:rsidRPr="00526C53">
        <w:rPr>
          <w:rStyle w:val="s2"/>
          <w:b/>
          <w:bCs/>
        </w:rPr>
        <w:t>III. Некоторых колониальных водорослей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</w:pPr>
      <w:r w:rsidRPr="00526C53">
        <w:rPr>
          <w:rStyle w:val="s2"/>
          <w:b/>
          <w:bCs/>
        </w:rPr>
        <w:t>IV. Некоторых нитчатых водорослей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</w:pPr>
      <w:r w:rsidRPr="00526C53">
        <w:rPr>
          <w:rStyle w:val="s3"/>
        </w:rPr>
        <w:t>а) I, IV</w:t>
      </w:r>
      <w:r w:rsidRPr="00526C53">
        <w:t xml:space="preserve"> б) I, II, IV в) I, III, IV г) I, II, III</w:t>
      </w:r>
    </w:p>
    <w:p w:rsidR="0077086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</w:rPr>
      </w:pP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4. Нервная трубка в процессе эмбрионального развития формируется у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I.  Бесчерепных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II. Круглых червей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III. Птиц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IV. Амфибий</w:t>
      </w:r>
    </w:p>
    <w:p w:rsidR="00770861" w:rsidRPr="0077086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color w:val="000000"/>
        </w:rPr>
        <w:t>а</w:t>
      </w:r>
      <w:r w:rsidRPr="00770861">
        <w:rPr>
          <w:color w:val="000000"/>
        </w:rPr>
        <w:t xml:space="preserve">) </w:t>
      </w:r>
      <w:r w:rsidRPr="00526C53">
        <w:rPr>
          <w:color w:val="000000"/>
          <w:lang w:val="en-US"/>
        </w:rPr>
        <w:t>I</w:t>
      </w:r>
      <w:r w:rsidRPr="00770861">
        <w:rPr>
          <w:color w:val="000000"/>
        </w:rPr>
        <w:t>,</w:t>
      </w:r>
      <w:r w:rsidRPr="00526C53">
        <w:rPr>
          <w:color w:val="000000"/>
          <w:lang w:val="en-US"/>
        </w:rPr>
        <w:t>II</w:t>
      </w:r>
      <w:r w:rsidRPr="00770861">
        <w:rPr>
          <w:color w:val="000000"/>
        </w:rPr>
        <w:t xml:space="preserve">, </w:t>
      </w:r>
      <w:r w:rsidRPr="00526C53">
        <w:rPr>
          <w:color w:val="000000"/>
          <w:lang w:val="en-US"/>
        </w:rPr>
        <w:t>IV</w:t>
      </w:r>
      <w:r w:rsidRPr="00770861">
        <w:rPr>
          <w:color w:val="000000"/>
        </w:rPr>
        <w:t xml:space="preserve">;   </w:t>
      </w:r>
      <w:r w:rsidRPr="00526C53">
        <w:rPr>
          <w:color w:val="000000"/>
        </w:rPr>
        <w:t>б</w:t>
      </w:r>
      <w:r w:rsidRPr="00770861">
        <w:rPr>
          <w:color w:val="000000"/>
        </w:rPr>
        <w:t xml:space="preserve">) </w:t>
      </w:r>
      <w:r w:rsidRPr="00526C53">
        <w:rPr>
          <w:color w:val="000000"/>
          <w:lang w:val="en-US"/>
        </w:rPr>
        <w:t>I</w:t>
      </w:r>
      <w:r w:rsidRPr="00770861">
        <w:rPr>
          <w:color w:val="000000"/>
        </w:rPr>
        <w:t xml:space="preserve">, </w:t>
      </w:r>
      <w:r w:rsidRPr="00526C53">
        <w:rPr>
          <w:color w:val="000000"/>
          <w:lang w:val="en-US"/>
        </w:rPr>
        <w:t>IV</w:t>
      </w:r>
      <w:r w:rsidRPr="00770861">
        <w:rPr>
          <w:color w:val="000000"/>
        </w:rPr>
        <w:t xml:space="preserve">;   </w:t>
      </w:r>
      <w:r w:rsidRPr="00526C53">
        <w:rPr>
          <w:rStyle w:val="s3"/>
        </w:rPr>
        <w:t>в</w:t>
      </w:r>
      <w:r w:rsidRPr="00770861">
        <w:rPr>
          <w:rStyle w:val="s3"/>
        </w:rPr>
        <w:t xml:space="preserve">) </w:t>
      </w:r>
      <w:r w:rsidRPr="00526C53">
        <w:rPr>
          <w:rStyle w:val="s3"/>
          <w:lang w:val="en-US"/>
        </w:rPr>
        <w:t>I</w:t>
      </w:r>
      <w:r w:rsidRPr="00770861">
        <w:rPr>
          <w:rStyle w:val="s3"/>
        </w:rPr>
        <w:t xml:space="preserve">, </w:t>
      </w:r>
      <w:r w:rsidRPr="00526C53">
        <w:rPr>
          <w:rStyle w:val="s3"/>
          <w:lang w:val="en-US"/>
        </w:rPr>
        <w:t>III</w:t>
      </w:r>
      <w:r w:rsidRPr="00770861">
        <w:rPr>
          <w:rStyle w:val="s3"/>
        </w:rPr>
        <w:t xml:space="preserve">, </w:t>
      </w:r>
      <w:r w:rsidRPr="00526C53">
        <w:rPr>
          <w:rStyle w:val="s3"/>
          <w:lang w:val="en-US"/>
        </w:rPr>
        <w:t>IV</w:t>
      </w:r>
      <w:r w:rsidRPr="00770861">
        <w:rPr>
          <w:rStyle w:val="s3"/>
        </w:rPr>
        <w:t>;</w:t>
      </w:r>
      <w:r w:rsidRPr="00526C53">
        <w:rPr>
          <w:rStyle w:val="apple-converted-space"/>
          <w:lang w:val="en-US"/>
        </w:rPr>
        <w:t> </w:t>
      </w:r>
      <w:r w:rsidRPr="00770861">
        <w:rPr>
          <w:rStyle w:val="apple-converted-space"/>
        </w:rPr>
        <w:t xml:space="preserve">  </w:t>
      </w:r>
      <w:r w:rsidRPr="00526C53">
        <w:rPr>
          <w:color w:val="000000"/>
        </w:rPr>
        <w:t>г</w:t>
      </w:r>
      <w:r w:rsidRPr="00770861">
        <w:rPr>
          <w:color w:val="000000"/>
        </w:rPr>
        <w:t xml:space="preserve">) </w:t>
      </w:r>
      <w:r w:rsidRPr="00526C53">
        <w:rPr>
          <w:color w:val="000000"/>
          <w:lang w:val="en-US"/>
        </w:rPr>
        <w:t>I</w:t>
      </w:r>
      <w:r w:rsidRPr="00770861">
        <w:rPr>
          <w:color w:val="000000"/>
        </w:rPr>
        <w:t xml:space="preserve">, </w:t>
      </w:r>
      <w:r w:rsidRPr="00526C53">
        <w:rPr>
          <w:color w:val="000000"/>
          <w:lang w:val="en-US"/>
        </w:rPr>
        <w:t>II</w:t>
      </w:r>
      <w:r w:rsidRPr="00770861">
        <w:rPr>
          <w:color w:val="000000"/>
        </w:rPr>
        <w:t xml:space="preserve">, </w:t>
      </w:r>
      <w:r w:rsidRPr="00526C53">
        <w:rPr>
          <w:color w:val="000000"/>
          <w:lang w:val="en-US"/>
        </w:rPr>
        <w:t>III</w:t>
      </w:r>
      <w:r w:rsidRPr="00770861">
        <w:rPr>
          <w:color w:val="000000"/>
        </w:rPr>
        <w:t>.</w:t>
      </w:r>
    </w:p>
    <w:p w:rsidR="0077086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</w:rPr>
      </w:pP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b/>
          <w:color w:val="000000"/>
        </w:rPr>
      </w:pPr>
      <w:r w:rsidRPr="00526C53">
        <w:rPr>
          <w:rStyle w:val="s2"/>
          <w:b/>
          <w:bCs/>
          <w:color w:val="000000"/>
        </w:rPr>
        <w:t>5. Отметьте парные хрящи гортани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I. Щитовидный хрящ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II. Рожковидный хрящ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III. Надгортанный хрящ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IV. Черпаловидный хрящ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color w:val="000000"/>
        </w:rPr>
        <w:t xml:space="preserve">а) </w:t>
      </w:r>
      <w:r w:rsidRPr="00526C53">
        <w:rPr>
          <w:color w:val="000000"/>
          <w:lang w:val="en-US"/>
        </w:rPr>
        <w:t>I</w:t>
      </w:r>
      <w:r w:rsidRPr="00526C53">
        <w:rPr>
          <w:color w:val="000000"/>
        </w:rPr>
        <w:t>, IV;   б) I, II, IV;   в) I, III, IV;</w:t>
      </w:r>
      <w:r w:rsidRPr="00526C53">
        <w:rPr>
          <w:rStyle w:val="apple-converted-space"/>
          <w:color w:val="000000"/>
        </w:rPr>
        <w:t xml:space="preserve">   </w:t>
      </w:r>
      <w:r w:rsidRPr="00526C53">
        <w:rPr>
          <w:rStyle w:val="s3"/>
        </w:rPr>
        <w:t>г) II, III.</w:t>
      </w:r>
    </w:p>
    <w:p w:rsidR="0077086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b/>
          <w:color w:val="000000"/>
        </w:rPr>
      </w:pP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b/>
          <w:color w:val="000000"/>
        </w:rPr>
      </w:pPr>
      <w:r w:rsidRPr="00526C53">
        <w:rPr>
          <w:b/>
          <w:color w:val="000000"/>
        </w:rPr>
        <w:t>6. В состав нефрона входят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I. Приносящие и выносящие артериолы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 xml:space="preserve">II. </w:t>
      </w:r>
      <w:proofErr w:type="spellStart"/>
      <w:r w:rsidRPr="00526C53">
        <w:rPr>
          <w:rStyle w:val="s2"/>
          <w:b/>
          <w:bCs/>
          <w:color w:val="000000"/>
        </w:rPr>
        <w:t>Мальпигиев</w:t>
      </w:r>
      <w:proofErr w:type="spellEnd"/>
      <w:r w:rsidRPr="00526C53">
        <w:rPr>
          <w:rStyle w:val="s2"/>
          <w:b/>
          <w:bCs/>
          <w:color w:val="000000"/>
        </w:rPr>
        <w:t xml:space="preserve"> клубочек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 xml:space="preserve">III. Капсула </w:t>
      </w:r>
      <w:proofErr w:type="spellStart"/>
      <w:r w:rsidRPr="00526C53">
        <w:rPr>
          <w:rStyle w:val="s2"/>
          <w:b/>
          <w:bCs/>
          <w:color w:val="000000"/>
        </w:rPr>
        <w:t>Боумена-Шумлянского</w:t>
      </w:r>
      <w:proofErr w:type="spellEnd"/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IV. Собирательные трубочки</w:t>
      </w:r>
    </w:p>
    <w:p w:rsidR="00770861" w:rsidRPr="0077086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3"/>
        </w:rPr>
        <w:t>а</w:t>
      </w:r>
      <w:r w:rsidRPr="00770861">
        <w:rPr>
          <w:rStyle w:val="s3"/>
        </w:rPr>
        <w:t xml:space="preserve">) </w:t>
      </w:r>
      <w:r w:rsidRPr="00526C53">
        <w:rPr>
          <w:rStyle w:val="s3"/>
          <w:lang w:val="en-US"/>
        </w:rPr>
        <w:t>I</w:t>
      </w:r>
      <w:r w:rsidRPr="00770861">
        <w:rPr>
          <w:rStyle w:val="s3"/>
        </w:rPr>
        <w:t xml:space="preserve">, </w:t>
      </w:r>
      <w:r w:rsidRPr="00526C53">
        <w:rPr>
          <w:rStyle w:val="s3"/>
          <w:lang w:val="en-US"/>
        </w:rPr>
        <w:t>II</w:t>
      </w:r>
      <w:r w:rsidRPr="00770861">
        <w:rPr>
          <w:rStyle w:val="s3"/>
        </w:rPr>
        <w:t xml:space="preserve">, </w:t>
      </w:r>
      <w:r w:rsidRPr="00526C53">
        <w:rPr>
          <w:rStyle w:val="s3"/>
          <w:lang w:val="en-US"/>
        </w:rPr>
        <w:t>III</w:t>
      </w:r>
      <w:r w:rsidRPr="00770861">
        <w:rPr>
          <w:rStyle w:val="s3"/>
        </w:rPr>
        <w:t xml:space="preserve">;   </w:t>
      </w:r>
      <w:r w:rsidRPr="00526C53">
        <w:rPr>
          <w:color w:val="000000"/>
        </w:rPr>
        <w:t>б</w:t>
      </w:r>
      <w:r w:rsidRPr="00770861">
        <w:rPr>
          <w:color w:val="000000"/>
        </w:rPr>
        <w:t xml:space="preserve">) </w:t>
      </w:r>
      <w:r w:rsidRPr="00526C53">
        <w:rPr>
          <w:color w:val="000000"/>
          <w:lang w:val="en-US"/>
        </w:rPr>
        <w:t>I</w:t>
      </w:r>
      <w:r w:rsidRPr="00770861">
        <w:rPr>
          <w:color w:val="000000"/>
        </w:rPr>
        <w:t xml:space="preserve">, </w:t>
      </w:r>
      <w:r w:rsidRPr="00526C53">
        <w:rPr>
          <w:color w:val="000000"/>
          <w:lang w:val="en-US"/>
        </w:rPr>
        <w:t>II</w:t>
      </w:r>
      <w:r w:rsidRPr="00770861">
        <w:rPr>
          <w:color w:val="000000"/>
        </w:rPr>
        <w:t xml:space="preserve">, </w:t>
      </w:r>
      <w:r w:rsidRPr="00526C53">
        <w:rPr>
          <w:color w:val="000000"/>
          <w:lang w:val="en-US"/>
        </w:rPr>
        <w:t>IV</w:t>
      </w:r>
      <w:r w:rsidRPr="00770861">
        <w:rPr>
          <w:color w:val="000000"/>
        </w:rPr>
        <w:t xml:space="preserve">;   </w:t>
      </w:r>
      <w:r w:rsidRPr="00526C53">
        <w:rPr>
          <w:color w:val="000000"/>
        </w:rPr>
        <w:t>в</w:t>
      </w:r>
      <w:r w:rsidRPr="00770861">
        <w:rPr>
          <w:color w:val="000000"/>
        </w:rPr>
        <w:t xml:space="preserve">) </w:t>
      </w:r>
      <w:r w:rsidRPr="00526C53">
        <w:rPr>
          <w:color w:val="000000"/>
          <w:lang w:val="en-US"/>
        </w:rPr>
        <w:t>I</w:t>
      </w:r>
      <w:r w:rsidRPr="00770861">
        <w:rPr>
          <w:color w:val="000000"/>
        </w:rPr>
        <w:t xml:space="preserve">, </w:t>
      </w:r>
      <w:r w:rsidRPr="00526C53">
        <w:rPr>
          <w:color w:val="000000"/>
          <w:lang w:val="en-US"/>
        </w:rPr>
        <w:t>II</w:t>
      </w:r>
      <w:r w:rsidRPr="00770861">
        <w:rPr>
          <w:color w:val="000000"/>
        </w:rPr>
        <w:t xml:space="preserve">, </w:t>
      </w:r>
      <w:r w:rsidRPr="00526C53">
        <w:rPr>
          <w:color w:val="000000"/>
          <w:lang w:val="en-US"/>
        </w:rPr>
        <w:t>III</w:t>
      </w:r>
      <w:r w:rsidRPr="00770861">
        <w:rPr>
          <w:color w:val="000000"/>
        </w:rPr>
        <w:t xml:space="preserve">, </w:t>
      </w:r>
      <w:r w:rsidRPr="00526C53">
        <w:rPr>
          <w:color w:val="000000"/>
          <w:lang w:val="en-US"/>
        </w:rPr>
        <w:t>IV</w:t>
      </w:r>
      <w:r w:rsidRPr="00770861">
        <w:rPr>
          <w:color w:val="000000"/>
        </w:rPr>
        <w:t xml:space="preserve">;   </w:t>
      </w:r>
      <w:r w:rsidRPr="00526C53">
        <w:rPr>
          <w:color w:val="000000"/>
        </w:rPr>
        <w:t>г</w:t>
      </w:r>
      <w:r w:rsidRPr="00770861">
        <w:rPr>
          <w:color w:val="000000"/>
        </w:rPr>
        <w:t xml:space="preserve">)  </w:t>
      </w:r>
      <w:r w:rsidRPr="00526C53">
        <w:rPr>
          <w:color w:val="000000"/>
          <w:lang w:val="en-US"/>
        </w:rPr>
        <w:t>II</w:t>
      </w:r>
      <w:r w:rsidRPr="00770861">
        <w:rPr>
          <w:color w:val="000000"/>
        </w:rPr>
        <w:t xml:space="preserve">, </w:t>
      </w:r>
      <w:r w:rsidRPr="00526C53">
        <w:rPr>
          <w:color w:val="000000"/>
          <w:lang w:val="en-US"/>
        </w:rPr>
        <w:t>III</w:t>
      </w:r>
      <w:r w:rsidRPr="00770861">
        <w:rPr>
          <w:color w:val="000000"/>
        </w:rPr>
        <w:t>.</w:t>
      </w:r>
    </w:p>
    <w:p w:rsidR="0077086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</w:rPr>
      </w:pP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7. Какие витамины синтезируются микрофлорой кишечника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</w:rPr>
      </w:pPr>
      <w:r w:rsidRPr="00526C53">
        <w:rPr>
          <w:rStyle w:val="s2"/>
          <w:b/>
          <w:bCs/>
          <w:color w:val="000000"/>
        </w:rPr>
        <w:lastRenderedPageBreak/>
        <w:t xml:space="preserve"> I. А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</w:rPr>
      </w:pPr>
      <w:r w:rsidRPr="00526C53">
        <w:rPr>
          <w:rStyle w:val="s2"/>
          <w:b/>
          <w:bCs/>
          <w:color w:val="000000"/>
        </w:rPr>
        <w:t xml:space="preserve"> II. Е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</w:rPr>
      </w:pPr>
      <w:r w:rsidRPr="00526C53">
        <w:rPr>
          <w:rStyle w:val="s2"/>
          <w:b/>
          <w:bCs/>
          <w:color w:val="000000"/>
        </w:rPr>
        <w:t xml:space="preserve"> III. К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 xml:space="preserve"> IV. В</w:t>
      </w:r>
      <w:proofErr w:type="gramStart"/>
      <w:r w:rsidRPr="00526C53">
        <w:rPr>
          <w:rStyle w:val="s8"/>
          <w:b/>
          <w:bCs/>
          <w:color w:val="000000"/>
          <w:vertAlign w:val="subscript"/>
        </w:rPr>
        <w:t>6</w:t>
      </w:r>
      <w:proofErr w:type="gramEnd"/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color w:val="000000"/>
        </w:rPr>
        <w:t xml:space="preserve">а) I, IV;   б) I, II, IV;   </w:t>
      </w:r>
      <w:r w:rsidRPr="00526C53">
        <w:rPr>
          <w:rStyle w:val="s3"/>
        </w:rPr>
        <w:t>в) III, IV;</w:t>
      </w:r>
      <w:r w:rsidRPr="00526C53">
        <w:rPr>
          <w:rStyle w:val="apple-converted-space"/>
          <w:b/>
          <w:bCs/>
        </w:rPr>
        <w:t xml:space="preserve">   </w:t>
      </w:r>
      <w:r w:rsidRPr="00526C53">
        <w:rPr>
          <w:color w:val="000000"/>
        </w:rPr>
        <w:t>г) I, II, III.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8. Источником комбинативной изменчивости являются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 xml:space="preserve">  I.  Геномные мутации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 xml:space="preserve">  II. Кроссинговер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III. Независимое расхождение гомологичных хромосом в мейозе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IV. Случайная встреча гамет при оплодотворении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color w:val="000000"/>
        </w:rPr>
        <w:t>а) I, IV</w:t>
      </w:r>
      <w:r w:rsidRPr="00526C53">
        <w:t xml:space="preserve">;   </w:t>
      </w:r>
      <w:r w:rsidRPr="00526C53">
        <w:rPr>
          <w:rStyle w:val="s3"/>
        </w:rPr>
        <w:t xml:space="preserve">б) II, III, IV; </w:t>
      </w:r>
      <w:r w:rsidRPr="00526C53">
        <w:t xml:space="preserve">   </w:t>
      </w:r>
      <w:r w:rsidRPr="00526C53">
        <w:rPr>
          <w:color w:val="000000"/>
        </w:rPr>
        <w:t>в) I, III, IV;   г) I, II.</w:t>
      </w:r>
    </w:p>
    <w:p w:rsidR="0077086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</w:rPr>
      </w:pP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9. Из мезодермы в онтогенезе образуются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I. Эпителий альвеол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II. Волосы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III. Хрящевая ткань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IV. Миокард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color w:val="000000"/>
        </w:rPr>
        <w:t xml:space="preserve">а) I, </w:t>
      </w:r>
      <w:r w:rsidRPr="00526C53">
        <w:rPr>
          <w:color w:val="000000"/>
          <w:lang w:val="en-US"/>
        </w:rPr>
        <w:t>III</w:t>
      </w:r>
      <w:r w:rsidRPr="00526C53">
        <w:rPr>
          <w:color w:val="000000"/>
        </w:rPr>
        <w:t xml:space="preserve">;   б) I, II, IV;   </w:t>
      </w:r>
      <w:r w:rsidRPr="00526C53">
        <w:rPr>
          <w:rStyle w:val="s3"/>
        </w:rPr>
        <w:t>в) II, IV;</w:t>
      </w:r>
      <w:r w:rsidRPr="00526C53">
        <w:rPr>
          <w:rStyle w:val="apple-converted-space"/>
          <w:b/>
          <w:bCs/>
        </w:rPr>
        <w:t xml:space="preserve">   </w:t>
      </w:r>
      <w:r w:rsidRPr="00526C53">
        <w:rPr>
          <w:color w:val="000000"/>
        </w:rPr>
        <w:t>г) I, II, III.</w:t>
      </w:r>
    </w:p>
    <w:p w:rsidR="0077086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</w:rPr>
      </w:pP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 xml:space="preserve">10. Для скрещивания </w:t>
      </w:r>
      <w:proofErr w:type="spellStart"/>
      <w:r w:rsidRPr="00526C53">
        <w:rPr>
          <w:rStyle w:val="s2"/>
          <w:b/>
          <w:bCs/>
          <w:color w:val="000000"/>
        </w:rPr>
        <w:t>дигетерозигот</w:t>
      </w:r>
      <w:proofErr w:type="spellEnd"/>
      <w:r w:rsidRPr="00526C53">
        <w:rPr>
          <w:rStyle w:val="s2"/>
          <w:b/>
          <w:bCs/>
          <w:color w:val="000000"/>
        </w:rPr>
        <w:t xml:space="preserve"> при полном доминировании и при условии, что гены, отвечающие за развитие наблюдаемых признаков, расположены в различных парах хромосом, характерно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I. Появление в потомстве четырех фенотипов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II. Появление в потомстве двух фенотипов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III. Появление в потомстве девяти генотипов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IV. Формирование у родителей четырех типов гамет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color w:val="000000"/>
        </w:rPr>
        <w:t xml:space="preserve">а) I, IV;    </w:t>
      </w:r>
      <w:r w:rsidRPr="00526C53">
        <w:rPr>
          <w:rStyle w:val="s3"/>
        </w:rPr>
        <w:t>б) I, III, IV</w:t>
      </w:r>
      <w:r w:rsidRPr="00526C53">
        <w:rPr>
          <w:color w:val="000000"/>
        </w:rPr>
        <w:t xml:space="preserve">;    в) II, IV; </w:t>
      </w:r>
      <w:r w:rsidRPr="00526C53">
        <w:rPr>
          <w:rStyle w:val="apple-converted-space"/>
          <w:b/>
          <w:bCs/>
          <w:color w:val="000000"/>
        </w:rPr>
        <w:t xml:space="preserve">   </w:t>
      </w:r>
      <w:r w:rsidRPr="00526C53">
        <w:rPr>
          <w:color w:val="000000"/>
        </w:rPr>
        <w:t>г) I, II, III.</w:t>
      </w:r>
    </w:p>
    <w:p w:rsidR="0077086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</w:rPr>
      </w:pP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 xml:space="preserve">11. Двойное оплодотворение характерно </w:t>
      </w:r>
      <w:proofErr w:type="gramStart"/>
      <w:r w:rsidRPr="00526C53">
        <w:rPr>
          <w:rStyle w:val="s2"/>
          <w:b/>
          <w:bCs/>
          <w:color w:val="000000"/>
        </w:rPr>
        <w:t>для</w:t>
      </w:r>
      <w:proofErr w:type="gramEnd"/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I. Сосны обыкновенной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II. Ряски трехдольной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III. Кукушкиного льна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</w:rPr>
      </w:pPr>
      <w:r w:rsidRPr="00526C53">
        <w:rPr>
          <w:rStyle w:val="s2"/>
          <w:b/>
          <w:bCs/>
          <w:color w:val="000000"/>
        </w:rPr>
        <w:t>IV. Клевера лугового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  <w:lang w:val="en-US"/>
        </w:rPr>
        <w:t>V</w:t>
      </w:r>
      <w:r w:rsidRPr="00526C53">
        <w:rPr>
          <w:rStyle w:val="s2"/>
          <w:b/>
          <w:bCs/>
          <w:color w:val="000000"/>
        </w:rPr>
        <w:t>. Саговника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color w:val="000000"/>
        </w:rPr>
        <w:t xml:space="preserve">а) I, III, V;   б) I, II, IV;   </w:t>
      </w:r>
      <w:r w:rsidRPr="00526C53">
        <w:rPr>
          <w:rStyle w:val="s3"/>
        </w:rPr>
        <w:t>в) II, IV;</w:t>
      </w:r>
      <w:r w:rsidRPr="00526C53">
        <w:rPr>
          <w:rStyle w:val="apple-converted-space"/>
        </w:rPr>
        <w:t xml:space="preserve">   </w:t>
      </w:r>
      <w:r w:rsidRPr="00526C53">
        <w:rPr>
          <w:color w:val="000000"/>
        </w:rPr>
        <w:t xml:space="preserve">г) </w:t>
      </w:r>
      <w:r w:rsidRPr="00526C53">
        <w:rPr>
          <w:color w:val="000000"/>
          <w:lang w:val="en-US"/>
        </w:rPr>
        <w:t>IV</w:t>
      </w:r>
      <w:r w:rsidRPr="00526C53">
        <w:rPr>
          <w:color w:val="000000"/>
        </w:rPr>
        <w:t xml:space="preserve">, </w:t>
      </w:r>
      <w:r w:rsidRPr="00526C53">
        <w:rPr>
          <w:color w:val="000000"/>
          <w:lang w:val="en-US"/>
        </w:rPr>
        <w:t>V</w:t>
      </w:r>
      <w:r w:rsidRPr="00526C53">
        <w:rPr>
          <w:color w:val="000000"/>
        </w:rPr>
        <w:t>.</w:t>
      </w:r>
    </w:p>
    <w:p w:rsidR="0077086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b/>
          <w:color w:val="000000"/>
        </w:rPr>
      </w:pP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b/>
          <w:color w:val="000000"/>
        </w:rPr>
        <w:t>12.</w:t>
      </w:r>
      <w:r w:rsidRPr="00526C53">
        <w:rPr>
          <w:color w:val="000000"/>
        </w:rPr>
        <w:t xml:space="preserve"> </w:t>
      </w:r>
      <w:r w:rsidRPr="00526C53">
        <w:rPr>
          <w:rStyle w:val="s2"/>
          <w:b/>
          <w:bCs/>
          <w:color w:val="000000"/>
        </w:rPr>
        <w:t>Корневищами размножаются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I. Осока волосистая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II. Малина лесная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III. Бодяк полевой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IV. Ландыш майский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</w:pPr>
      <w:r w:rsidRPr="00526C53">
        <w:rPr>
          <w:color w:val="000000"/>
        </w:rPr>
        <w:t xml:space="preserve">а) </w:t>
      </w:r>
      <w:r w:rsidRPr="00526C53">
        <w:rPr>
          <w:color w:val="000000"/>
          <w:lang w:val="en-US"/>
        </w:rPr>
        <w:t>II</w:t>
      </w:r>
      <w:r w:rsidRPr="00526C53">
        <w:rPr>
          <w:color w:val="000000"/>
        </w:rPr>
        <w:t>, IV;   б) I, II, III, IV;   в) I, III, IV;</w:t>
      </w:r>
      <w:r w:rsidRPr="00526C53">
        <w:rPr>
          <w:rStyle w:val="apple-converted-space"/>
          <w:color w:val="000000"/>
        </w:rPr>
        <w:t xml:space="preserve">   </w:t>
      </w:r>
      <w:r w:rsidRPr="00526C53">
        <w:rPr>
          <w:rStyle w:val="s3"/>
        </w:rPr>
        <w:t>г) I, IV.</w:t>
      </w:r>
    </w:p>
    <w:p w:rsidR="0077086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b/>
        </w:rPr>
      </w:pP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b/>
        </w:rPr>
        <w:t>13.</w:t>
      </w:r>
      <w:r w:rsidRPr="00526C53">
        <w:rPr>
          <w:rStyle w:val="s2"/>
          <w:b/>
          <w:bCs/>
          <w:color w:val="000000"/>
        </w:rPr>
        <w:t xml:space="preserve"> У мужчины рецессивный ген, находящийся в Х-хромосоме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I. Передаются сыну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II. Передаётся дочери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 xml:space="preserve">III. </w:t>
      </w:r>
      <w:proofErr w:type="spellStart"/>
      <w:r w:rsidRPr="00526C53">
        <w:rPr>
          <w:rStyle w:val="s2"/>
          <w:b/>
          <w:bCs/>
          <w:color w:val="000000"/>
        </w:rPr>
        <w:t>Фенотипически</w:t>
      </w:r>
      <w:proofErr w:type="spellEnd"/>
      <w:r w:rsidRPr="00526C53">
        <w:rPr>
          <w:rStyle w:val="s2"/>
          <w:b/>
          <w:bCs/>
          <w:color w:val="000000"/>
        </w:rPr>
        <w:t xml:space="preserve"> может не передаваться дочери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 xml:space="preserve">IV. Обязательно </w:t>
      </w:r>
      <w:proofErr w:type="spellStart"/>
      <w:r w:rsidRPr="00526C53">
        <w:rPr>
          <w:rStyle w:val="s2"/>
          <w:b/>
          <w:bCs/>
          <w:color w:val="000000"/>
        </w:rPr>
        <w:t>фенотипически</w:t>
      </w:r>
      <w:proofErr w:type="spellEnd"/>
      <w:r w:rsidRPr="00526C53">
        <w:rPr>
          <w:rStyle w:val="s2"/>
          <w:b/>
          <w:bCs/>
          <w:color w:val="000000"/>
        </w:rPr>
        <w:t xml:space="preserve"> проявится у дочери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3"/>
        </w:rPr>
        <w:t>а) II, III</w:t>
      </w:r>
      <w:r w:rsidRPr="00526C53">
        <w:rPr>
          <w:color w:val="000000"/>
        </w:rPr>
        <w:t>;   б) I, II, IV;   в) I, III, IV;   г) I, II, III, IV.</w:t>
      </w:r>
    </w:p>
    <w:p w:rsidR="0077086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b/>
        </w:rPr>
      </w:pP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b/>
        </w:rPr>
        <w:t>14.</w:t>
      </w:r>
      <w:r w:rsidRPr="00526C53">
        <w:rPr>
          <w:rStyle w:val="s2"/>
          <w:b/>
          <w:bCs/>
          <w:color w:val="000000"/>
        </w:rPr>
        <w:t xml:space="preserve">  Дигетерозиготные организмы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I.   Образуют четыре типа гамет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lastRenderedPageBreak/>
        <w:t>II.  Образуют восемь типов гамет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III. При скрещивании во втором поколении образуют четыре класса по фенотипу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IV.  При анализирующем скрещивании дают четыре класса по фенотипу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lang w:val="en-US"/>
        </w:rPr>
      </w:pPr>
      <w:r w:rsidRPr="00526C53">
        <w:rPr>
          <w:color w:val="000000"/>
        </w:rPr>
        <w:t>а</w:t>
      </w:r>
      <w:r w:rsidRPr="00526C53">
        <w:rPr>
          <w:color w:val="000000"/>
          <w:lang w:val="en-US"/>
        </w:rPr>
        <w:t xml:space="preserve">) I, III;   </w:t>
      </w:r>
      <w:r w:rsidRPr="00526C53">
        <w:rPr>
          <w:color w:val="000000"/>
        </w:rPr>
        <w:t>б</w:t>
      </w:r>
      <w:r w:rsidRPr="00526C53">
        <w:rPr>
          <w:color w:val="000000"/>
          <w:lang w:val="en-US"/>
        </w:rPr>
        <w:t xml:space="preserve">) I, II, IV;    </w:t>
      </w:r>
      <w:r w:rsidRPr="00526C53">
        <w:rPr>
          <w:rStyle w:val="s3"/>
        </w:rPr>
        <w:t>в</w:t>
      </w:r>
      <w:r w:rsidRPr="00526C53">
        <w:rPr>
          <w:rStyle w:val="s3"/>
          <w:lang w:val="en-US"/>
        </w:rPr>
        <w:t>) I, III, IV</w:t>
      </w:r>
      <w:r w:rsidRPr="00526C53">
        <w:rPr>
          <w:color w:val="000000"/>
          <w:lang w:val="en-US"/>
        </w:rPr>
        <w:t xml:space="preserve">;    </w:t>
      </w:r>
      <w:r w:rsidRPr="00526C53">
        <w:rPr>
          <w:color w:val="000000"/>
        </w:rPr>
        <w:t>г</w:t>
      </w:r>
      <w:r w:rsidRPr="00526C53">
        <w:rPr>
          <w:color w:val="000000"/>
          <w:lang w:val="en-US"/>
        </w:rPr>
        <w:t>) I, II, III.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15. К рудиментам относятся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I. Трехпалая передняя конечность, встречающаяся в редких случаях у лошади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II. Кости таза кита, скрытые внутри тела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III. Сплошной волосяной покров, редко встречающийся у человека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IV. Наличие у человека мышц, двигающих ушную раковину</w:t>
      </w:r>
    </w:p>
    <w:p w:rsidR="00770861" w:rsidRPr="00526C53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color w:val="000000"/>
        </w:rPr>
        <w:t xml:space="preserve">а) I, IV;    </w:t>
      </w:r>
      <w:r w:rsidRPr="00526C53">
        <w:rPr>
          <w:rStyle w:val="s3"/>
        </w:rPr>
        <w:t>б) II, IV</w:t>
      </w:r>
      <w:r w:rsidRPr="00526C53">
        <w:rPr>
          <w:color w:val="000000"/>
        </w:rPr>
        <w:t>;    в) I, IV;   г) I, II, III.</w:t>
      </w:r>
    </w:p>
    <w:p w:rsidR="000171B2" w:rsidRPr="00526C53" w:rsidRDefault="000171B2" w:rsidP="000171B2">
      <w:pPr>
        <w:pStyle w:val="p19"/>
        <w:shd w:val="clear" w:color="auto" w:fill="FFFFFF"/>
        <w:ind w:right="45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Часть III. 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набрать, - 2</w:t>
      </w:r>
      <w:r w:rsidR="008055D2">
        <w:rPr>
          <w:rStyle w:val="s2"/>
          <w:b/>
          <w:bCs/>
          <w:color w:val="000000"/>
        </w:rPr>
        <w:t>0</w:t>
      </w:r>
      <w:r w:rsidRPr="00526C53">
        <w:rPr>
          <w:rStyle w:val="s2"/>
          <w:b/>
          <w:bCs/>
          <w:color w:val="000000"/>
        </w:rPr>
        <w:t>.</w:t>
      </w:r>
    </w:p>
    <w:p w:rsidR="000171B2" w:rsidRPr="00526C53" w:rsidRDefault="000171B2" w:rsidP="000171B2">
      <w:pPr>
        <w:pStyle w:val="p9"/>
        <w:shd w:val="clear" w:color="auto" w:fill="FFFFFF"/>
        <w:spacing w:before="0" w:beforeAutospacing="0" w:after="0" w:afterAutospacing="0"/>
        <w:ind w:left="566" w:hanging="10"/>
        <w:jc w:val="both"/>
        <w:rPr>
          <w:color w:val="000000"/>
        </w:rPr>
      </w:pPr>
      <w:r w:rsidRPr="00526C53">
        <w:rPr>
          <w:rStyle w:val="s11"/>
          <w:color w:val="000000"/>
        </w:rPr>
        <w:t>1.</w:t>
      </w:r>
      <w:r w:rsidRPr="00526C53">
        <w:rPr>
          <w:rStyle w:val="s11"/>
          <w:rFonts w:eastAsia="Arial Unicode MS"/>
          <w:color w:val="000000"/>
        </w:rPr>
        <w:t>​</w:t>
      </w:r>
      <w:r w:rsidRPr="00526C53">
        <w:rPr>
          <w:rStyle w:val="s11"/>
          <w:color w:val="000000"/>
        </w:rPr>
        <w:t> </w:t>
      </w:r>
      <w:r w:rsidRPr="00526C53">
        <w:rPr>
          <w:color w:val="000000"/>
        </w:rPr>
        <w:t>Генеративный орган растения, развившийся из семязачатка после оплодотворения, называется плодом.</w:t>
      </w:r>
    </w:p>
    <w:p w:rsidR="000171B2" w:rsidRPr="00526C53" w:rsidRDefault="000171B2" w:rsidP="000171B2">
      <w:pPr>
        <w:pStyle w:val="p9"/>
        <w:shd w:val="clear" w:color="auto" w:fill="FFFFFF"/>
        <w:spacing w:before="0" w:beforeAutospacing="0" w:after="0" w:afterAutospacing="0"/>
        <w:ind w:left="566" w:hanging="10"/>
        <w:jc w:val="both"/>
      </w:pPr>
      <w:r w:rsidRPr="00526C53">
        <w:rPr>
          <w:rStyle w:val="s11"/>
          <w:color w:val="000000"/>
        </w:rPr>
        <w:t>2.</w:t>
      </w:r>
      <w:r w:rsidRPr="00526C53">
        <w:rPr>
          <w:rStyle w:val="s11"/>
          <w:rFonts w:eastAsia="Arial Unicode MS"/>
          <w:color w:val="000000"/>
        </w:rPr>
        <w:t>​</w:t>
      </w:r>
      <w:r w:rsidRPr="00526C53">
        <w:rPr>
          <w:rStyle w:val="s11"/>
          <w:color w:val="000000"/>
        </w:rPr>
        <w:t> </w:t>
      </w:r>
      <w:r w:rsidRPr="00526C53">
        <w:rPr>
          <w:rStyle w:val="s3"/>
        </w:rPr>
        <w:t>Группа цветков, расположенных в определенном порядке на оси или нескольких осях побега, – это соцветие.</w:t>
      </w:r>
    </w:p>
    <w:p w:rsidR="000171B2" w:rsidRPr="00526C53" w:rsidRDefault="000171B2" w:rsidP="000171B2">
      <w:pPr>
        <w:pStyle w:val="p9"/>
        <w:shd w:val="clear" w:color="auto" w:fill="FFFFFF"/>
        <w:spacing w:before="0" w:beforeAutospacing="0" w:after="0" w:afterAutospacing="0"/>
        <w:ind w:left="566" w:hanging="10"/>
        <w:jc w:val="both"/>
      </w:pPr>
      <w:r w:rsidRPr="00526C53">
        <w:rPr>
          <w:rStyle w:val="s11"/>
        </w:rPr>
        <w:t>3.</w:t>
      </w:r>
      <w:r w:rsidRPr="00526C53">
        <w:rPr>
          <w:rStyle w:val="s11"/>
          <w:rFonts w:eastAsia="Arial Unicode MS"/>
        </w:rPr>
        <w:t>​</w:t>
      </w:r>
      <w:r w:rsidRPr="00526C53">
        <w:rPr>
          <w:rStyle w:val="s11"/>
        </w:rPr>
        <w:t> </w:t>
      </w:r>
      <w:r w:rsidRPr="00526C53">
        <w:rPr>
          <w:rStyle w:val="s3"/>
        </w:rPr>
        <w:t>Цевка – это сегмент задних конечностей птиц, в основе которого лежит кость, образованная слиянием части костей предплюсны друг с другом и со слившимися костями плюсны.</w:t>
      </w:r>
    </w:p>
    <w:p w:rsidR="000171B2" w:rsidRPr="00526C53" w:rsidRDefault="000171B2" w:rsidP="000171B2">
      <w:pPr>
        <w:pStyle w:val="p20"/>
        <w:shd w:val="clear" w:color="auto" w:fill="FFFFFF"/>
        <w:spacing w:before="0" w:beforeAutospacing="0" w:after="0" w:afterAutospacing="0"/>
        <w:ind w:left="566" w:hanging="10"/>
        <w:rPr>
          <w:color w:val="000000"/>
        </w:rPr>
      </w:pPr>
      <w:r w:rsidRPr="00526C53">
        <w:rPr>
          <w:rStyle w:val="s11"/>
          <w:color w:val="000000"/>
        </w:rPr>
        <w:t>4.</w:t>
      </w:r>
      <w:r w:rsidRPr="00526C53">
        <w:rPr>
          <w:rStyle w:val="s11"/>
          <w:rFonts w:eastAsia="Arial Unicode MS"/>
          <w:color w:val="000000"/>
        </w:rPr>
        <w:t>​</w:t>
      </w:r>
      <w:r w:rsidRPr="00526C53">
        <w:rPr>
          <w:rStyle w:val="s11"/>
          <w:color w:val="000000"/>
        </w:rPr>
        <w:t> </w:t>
      </w:r>
      <w:r w:rsidRPr="00526C53">
        <w:rPr>
          <w:color w:val="000000"/>
        </w:rPr>
        <w:t>Образования первичной мочи происходит в капсулах</w:t>
      </w:r>
    </w:p>
    <w:p w:rsidR="000171B2" w:rsidRPr="00526C53" w:rsidRDefault="000171B2" w:rsidP="000171B2">
      <w:pPr>
        <w:pStyle w:val="p20"/>
        <w:shd w:val="clear" w:color="auto" w:fill="FFFFFF"/>
        <w:spacing w:before="0" w:beforeAutospacing="0" w:after="0" w:afterAutospacing="0"/>
        <w:ind w:left="566" w:hanging="10"/>
        <w:rPr>
          <w:color w:val="000000"/>
        </w:rPr>
      </w:pPr>
      <w:r w:rsidRPr="00526C53">
        <w:rPr>
          <w:color w:val="000000"/>
        </w:rPr>
        <w:t>5</w:t>
      </w:r>
      <w:r w:rsidRPr="00526C53">
        <w:rPr>
          <w:rStyle w:val="s11"/>
          <w:color w:val="000000"/>
        </w:rPr>
        <w:t>.</w:t>
      </w:r>
      <w:r w:rsidRPr="00526C53">
        <w:rPr>
          <w:rStyle w:val="s11"/>
          <w:rFonts w:eastAsia="Arial Unicode MS"/>
          <w:color w:val="000000"/>
        </w:rPr>
        <w:t>​</w:t>
      </w:r>
      <w:r w:rsidRPr="00526C53">
        <w:rPr>
          <w:rStyle w:val="s11"/>
          <w:color w:val="000000"/>
        </w:rPr>
        <w:t> </w:t>
      </w:r>
      <w:r w:rsidRPr="00526C53">
        <w:rPr>
          <w:rStyle w:val="s3"/>
        </w:rPr>
        <w:t>6 молекул глюкозы необходимо расщепить без участия кислорода, чтобы получить 18 молекул АТФ.</w:t>
      </w:r>
    </w:p>
    <w:p w:rsidR="000171B2" w:rsidRPr="00526C53" w:rsidRDefault="000171B2" w:rsidP="000171B2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4"/>
          <w:color w:val="000000"/>
        </w:rPr>
        <w:t>6.</w:t>
      </w:r>
      <w:r w:rsidRPr="00526C53">
        <w:rPr>
          <w:rStyle w:val="s4"/>
          <w:rFonts w:eastAsia="Arial Unicode MS"/>
          <w:color w:val="000000"/>
        </w:rPr>
        <w:t>​</w:t>
      </w:r>
      <w:r w:rsidRPr="00526C53">
        <w:rPr>
          <w:rStyle w:val="s4"/>
          <w:color w:val="000000"/>
        </w:rPr>
        <w:t> </w:t>
      </w:r>
      <w:r w:rsidRPr="00526C53">
        <w:rPr>
          <w:color w:val="000000"/>
        </w:rPr>
        <w:t>Признаки мутационной изменчивости выражаются в виде вариационного ряда</w:t>
      </w:r>
    </w:p>
    <w:p w:rsidR="000171B2" w:rsidRPr="00526C53" w:rsidRDefault="000171B2" w:rsidP="000171B2">
      <w:pPr>
        <w:pStyle w:val="p8"/>
        <w:shd w:val="clear" w:color="auto" w:fill="FFFFFF"/>
        <w:spacing w:before="0" w:beforeAutospacing="0" w:after="0" w:afterAutospacing="0"/>
        <w:ind w:left="566"/>
        <w:rPr>
          <w:color w:val="000000"/>
        </w:rPr>
      </w:pPr>
      <w:r w:rsidRPr="00526C53">
        <w:rPr>
          <w:rStyle w:val="s4"/>
          <w:color w:val="000000"/>
        </w:rPr>
        <w:t>7.</w:t>
      </w:r>
      <w:r w:rsidRPr="00526C53">
        <w:rPr>
          <w:rStyle w:val="s4"/>
          <w:rFonts w:eastAsia="Arial Unicode MS"/>
          <w:color w:val="000000"/>
        </w:rPr>
        <w:t>​</w:t>
      </w:r>
      <w:r w:rsidRPr="00526C53">
        <w:rPr>
          <w:rStyle w:val="s4"/>
          <w:color w:val="000000"/>
        </w:rPr>
        <w:t> </w:t>
      </w:r>
      <w:r w:rsidRPr="00526C53">
        <w:rPr>
          <w:color w:val="000000"/>
        </w:rPr>
        <w:t>Кровь из большого круга кровообращения поступает в левое предсердие.</w:t>
      </w:r>
    </w:p>
    <w:p w:rsidR="000171B2" w:rsidRPr="00526C53" w:rsidRDefault="000171B2" w:rsidP="000171B2">
      <w:pPr>
        <w:pStyle w:val="p8"/>
        <w:shd w:val="clear" w:color="auto" w:fill="FFFFFF"/>
        <w:spacing w:before="0" w:beforeAutospacing="0" w:after="0" w:afterAutospacing="0"/>
        <w:ind w:left="566"/>
        <w:rPr>
          <w:color w:val="000000"/>
        </w:rPr>
      </w:pPr>
      <w:r w:rsidRPr="00526C53">
        <w:rPr>
          <w:rStyle w:val="s4"/>
          <w:color w:val="000000"/>
        </w:rPr>
        <w:t>8.</w:t>
      </w:r>
      <w:r w:rsidRPr="00526C53">
        <w:rPr>
          <w:rStyle w:val="s4"/>
          <w:rFonts w:eastAsia="Arial Unicode MS"/>
          <w:color w:val="000000"/>
        </w:rPr>
        <w:t>​</w:t>
      </w:r>
      <w:r w:rsidRPr="00526C53">
        <w:rPr>
          <w:rStyle w:val="s4"/>
          <w:color w:val="000000"/>
        </w:rPr>
        <w:t> </w:t>
      </w:r>
      <w:r w:rsidRPr="00526C53">
        <w:rPr>
          <w:color w:val="000000"/>
        </w:rPr>
        <w:t xml:space="preserve">В связи с </w:t>
      </w:r>
      <w:proofErr w:type="spellStart"/>
      <w:r w:rsidRPr="00526C53">
        <w:rPr>
          <w:color w:val="000000"/>
        </w:rPr>
        <w:t>прямохождением</w:t>
      </w:r>
      <w:proofErr w:type="spellEnd"/>
      <w:r w:rsidRPr="00526C53">
        <w:rPr>
          <w:color w:val="000000"/>
        </w:rPr>
        <w:t xml:space="preserve"> у человека имеется подвижное соединение костей</w:t>
      </w:r>
      <w:r w:rsidRPr="00526C53">
        <w:rPr>
          <w:rStyle w:val="s2"/>
          <w:b/>
          <w:bCs/>
          <w:color w:val="000000"/>
        </w:rPr>
        <w:t>.</w:t>
      </w:r>
    </w:p>
    <w:p w:rsidR="000171B2" w:rsidRPr="00526C53" w:rsidRDefault="000171B2" w:rsidP="000171B2">
      <w:pPr>
        <w:pStyle w:val="p8"/>
        <w:shd w:val="clear" w:color="auto" w:fill="FFFFFF"/>
        <w:spacing w:before="0" w:beforeAutospacing="0" w:after="0" w:afterAutospacing="0"/>
        <w:ind w:left="566"/>
      </w:pPr>
      <w:r w:rsidRPr="00526C53">
        <w:rPr>
          <w:rStyle w:val="s3"/>
        </w:rPr>
        <w:t>9. Главное отличие амёбы от стафилококка заключается в том, что она имеет оформленное ядро.</w:t>
      </w:r>
    </w:p>
    <w:p w:rsidR="000171B2" w:rsidRPr="00526C53" w:rsidRDefault="000171B2" w:rsidP="000171B2">
      <w:pPr>
        <w:pStyle w:val="p8"/>
        <w:shd w:val="clear" w:color="auto" w:fill="FFFFFF"/>
        <w:spacing w:before="0" w:beforeAutospacing="0" w:after="0" w:afterAutospacing="0"/>
        <w:ind w:left="566"/>
      </w:pPr>
      <w:r w:rsidRPr="00526C53">
        <w:rPr>
          <w:rStyle w:val="s4"/>
          <w:color w:val="000000"/>
        </w:rPr>
        <w:t>10.</w:t>
      </w:r>
      <w:r w:rsidRPr="00526C53">
        <w:rPr>
          <w:rStyle w:val="s3"/>
          <w:color w:val="FF0000"/>
        </w:rPr>
        <w:t xml:space="preserve"> </w:t>
      </w:r>
      <w:r w:rsidRPr="00526C53">
        <w:rPr>
          <w:rStyle w:val="s3"/>
        </w:rPr>
        <w:t>Гены, отвечающие за свертываемость крови, находятся в Х-хромосоме.</w:t>
      </w:r>
    </w:p>
    <w:p w:rsidR="000171B2" w:rsidRPr="00526C53" w:rsidRDefault="000171B2" w:rsidP="000171B2">
      <w:pPr>
        <w:pStyle w:val="p8"/>
        <w:shd w:val="clear" w:color="auto" w:fill="FFFFFF"/>
        <w:spacing w:before="0" w:beforeAutospacing="0" w:after="0" w:afterAutospacing="0"/>
        <w:ind w:left="566"/>
        <w:rPr>
          <w:color w:val="000000"/>
        </w:rPr>
      </w:pPr>
      <w:r w:rsidRPr="00526C53">
        <w:rPr>
          <w:rStyle w:val="s4"/>
          <w:color w:val="000000"/>
        </w:rPr>
        <w:t>11.</w:t>
      </w:r>
      <w:r w:rsidRPr="00526C53">
        <w:rPr>
          <w:rStyle w:val="s4"/>
          <w:rFonts w:eastAsia="Arial Unicode MS"/>
          <w:color w:val="000000"/>
        </w:rPr>
        <w:t>​</w:t>
      </w:r>
      <w:r w:rsidRPr="00526C53">
        <w:rPr>
          <w:rStyle w:val="s4"/>
          <w:color w:val="000000"/>
        </w:rPr>
        <w:t> </w:t>
      </w:r>
      <w:r w:rsidRPr="00526C53">
        <w:rPr>
          <w:color w:val="000000"/>
        </w:rPr>
        <w:t>Летние побеги у хвоща полевого развиваются из корневища и образуют спороносные колоски.</w:t>
      </w:r>
    </w:p>
    <w:p w:rsidR="000171B2" w:rsidRPr="00526C53" w:rsidRDefault="000171B2" w:rsidP="000171B2">
      <w:pPr>
        <w:pStyle w:val="p8"/>
        <w:shd w:val="clear" w:color="auto" w:fill="FFFFFF"/>
        <w:spacing w:before="0" w:beforeAutospacing="0" w:after="0" w:afterAutospacing="0"/>
        <w:ind w:left="566"/>
        <w:jc w:val="both"/>
      </w:pPr>
      <w:r w:rsidRPr="00526C53">
        <w:rPr>
          <w:rStyle w:val="s4"/>
          <w:color w:val="000000"/>
        </w:rPr>
        <w:t>12.</w:t>
      </w:r>
      <w:r w:rsidRPr="00526C53">
        <w:rPr>
          <w:rStyle w:val="s3"/>
          <w:color w:val="FF0000"/>
        </w:rPr>
        <w:t xml:space="preserve"> </w:t>
      </w:r>
      <w:r w:rsidRPr="00526C53">
        <w:rPr>
          <w:rStyle w:val="s3"/>
        </w:rPr>
        <w:t xml:space="preserve">У плоских червей выделение продуктов обмена происходит через </w:t>
      </w:r>
      <w:proofErr w:type="spellStart"/>
      <w:r w:rsidRPr="00526C53">
        <w:rPr>
          <w:rStyle w:val="s3"/>
        </w:rPr>
        <w:t>протонефридии</w:t>
      </w:r>
      <w:proofErr w:type="spellEnd"/>
      <w:r w:rsidRPr="00526C53">
        <w:rPr>
          <w:rStyle w:val="s3"/>
        </w:rPr>
        <w:t>.</w:t>
      </w:r>
    </w:p>
    <w:p w:rsidR="000171B2" w:rsidRPr="00526C53" w:rsidRDefault="000171B2" w:rsidP="000171B2">
      <w:pPr>
        <w:pStyle w:val="p8"/>
        <w:shd w:val="clear" w:color="auto" w:fill="FFFFFF"/>
        <w:spacing w:before="0" w:beforeAutospacing="0" w:after="0" w:afterAutospacing="0"/>
        <w:ind w:left="566"/>
      </w:pPr>
      <w:r w:rsidRPr="00526C53">
        <w:t>13.</w:t>
      </w:r>
      <w:r w:rsidRPr="00526C53">
        <w:rPr>
          <w:rStyle w:val="s3"/>
        </w:rPr>
        <w:t xml:space="preserve"> В дыхательной системе вороны в отличие от летучей мыши имеются воздушные мешки.</w:t>
      </w:r>
    </w:p>
    <w:p w:rsidR="000171B2" w:rsidRPr="00526C53" w:rsidRDefault="000171B2" w:rsidP="000171B2">
      <w:pPr>
        <w:pStyle w:val="p8"/>
        <w:shd w:val="clear" w:color="auto" w:fill="FFFFFF"/>
        <w:spacing w:before="0" w:beforeAutospacing="0" w:after="0" w:afterAutospacing="0"/>
        <w:ind w:left="566"/>
      </w:pPr>
      <w:r w:rsidRPr="00526C53">
        <w:t>14. Регуляторные гормоны надпочечников влияют на образование тироксина.</w:t>
      </w:r>
    </w:p>
    <w:p w:rsidR="000171B2" w:rsidRPr="00526C53" w:rsidRDefault="000171B2" w:rsidP="000171B2">
      <w:pPr>
        <w:pStyle w:val="p8"/>
        <w:shd w:val="clear" w:color="auto" w:fill="FFFFFF"/>
        <w:spacing w:before="0" w:beforeAutospacing="0" w:after="0" w:afterAutospacing="0"/>
        <w:ind w:left="566"/>
      </w:pPr>
      <w:r w:rsidRPr="00526C53">
        <w:rPr>
          <w:rStyle w:val="s4"/>
        </w:rPr>
        <w:t>15.</w:t>
      </w:r>
      <w:r w:rsidRPr="00526C53">
        <w:rPr>
          <w:rStyle w:val="s4"/>
          <w:rFonts w:eastAsia="Arial Unicode MS"/>
        </w:rPr>
        <w:t>​</w:t>
      </w:r>
      <w:r w:rsidRPr="00526C53">
        <w:rPr>
          <w:rStyle w:val="s4"/>
        </w:rPr>
        <w:t> </w:t>
      </w:r>
      <w:r w:rsidRPr="00526C53">
        <w:rPr>
          <w:rStyle w:val="s3"/>
        </w:rPr>
        <w:t>Пристеночное пищеварение происходит в тонком кишечнике.</w:t>
      </w:r>
    </w:p>
    <w:p w:rsidR="000171B2" w:rsidRPr="00526C53" w:rsidRDefault="000171B2" w:rsidP="000171B2">
      <w:pPr>
        <w:pStyle w:val="p5"/>
        <w:shd w:val="clear" w:color="auto" w:fill="FFFFFF"/>
        <w:spacing w:before="0" w:beforeAutospacing="0" w:after="0" w:afterAutospacing="0"/>
        <w:ind w:left="566"/>
        <w:jc w:val="both"/>
      </w:pPr>
      <w:r w:rsidRPr="00526C53">
        <w:rPr>
          <w:rStyle w:val="s3"/>
        </w:rPr>
        <w:t xml:space="preserve">16.Моллюски и рыбы являются </w:t>
      </w:r>
      <w:proofErr w:type="spellStart"/>
      <w:r w:rsidRPr="00526C53">
        <w:rPr>
          <w:rStyle w:val="s3"/>
        </w:rPr>
        <w:t>консументами</w:t>
      </w:r>
      <w:proofErr w:type="spellEnd"/>
      <w:r w:rsidRPr="00526C53">
        <w:rPr>
          <w:rStyle w:val="s3"/>
        </w:rPr>
        <w:t xml:space="preserve"> в экосистемах.</w:t>
      </w:r>
    </w:p>
    <w:p w:rsidR="000171B2" w:rsidRPr="00526C53" w:rsidRDefault="000171B2" w:rsidP="000171B2">
      <w:pPr>
        <w:pStyle w:val="p5"/>
        <w:shd w:val="clear" w:color="auto" w:fill="FFFFFF"/>
        <w:spacing w:before="0" w:beforeAutospacing="0" w:after="0" w:afterAutospacing="0"/>
        <w:ind w:left="566"/>
        <w:jc w:val="both"/>
      </w:pPr>
      <w:r w:rsidRPr="00526C53">
        <w:rPr>
          <w:rStyle w:val="s4"/>
        </w:rPr>
        <w:t>17.</w:t>
      </w:r>
      <w:r w:rsidRPr="00526C53">
        <w:rPr>
          <w:rStyle w:val="s4"/>
          <w:rFonts w:eastAsia="Arial Unicode MS"/>
        </w:rPr>
        <w:t>​</w:t>
      </w:r>
      <w:r w:rsidRPr="00526C53">
        <w:rPr>
          <w:rStyle w:val="s4"/>
        </w:rPr>
        <w:t> </w:t>
      </w:r>
      <w:proofErr w:type="gramStart"/>
      <w:r w:rsidRPr="00526C53">
        <w:rPr>
          <w:rStyle w:val="s3"/>
        </w:rPr>
        <w:t xml:space="preserve">Последовательности и-РНК у эукариот, кодирующие структуру белка и входящие в состав зрелой и-РНК, называются </w:t>
      </w:r>
      <w:proofErr w:type="spellStart"/>
      <w:r w:rsidRPr="00526C53">
        <w:rPr>
          <w:rStyle w:val="s3"/>
        </w:rPr>
        <w:t>экзоны</w:t>
      </w:r>
      <w:proofErr w:type="spellEnd"/>
      <w:r w:rsidRPr="00526C53">
        <w:rPr>
          <w:rStyle w:val="s3"/>
        </w:rPr>
        <w:t>.</w:t>
      </w:r>
      <w:proofErr w:type="gramEnd"/>
    </w:p>
    <w:p w:rsidR="000171B2" w:rsidRPr="00526C53" w:rsidRDefault="000171B2" w:rsidP="000171B2">
      <w:pPr>
        <w:pStyle w:val="p8"/>
        <w:shd w:val="clear" w:color="auto" w:fill="FFFFFF"/>
        <w:spacing w:before="0" w:beforeAutospacing="0" w:after="0" w:afterAutospacing="0"/>
        <w:ind w:left="566"/>
        <w:jc w:val="both"/>
      </w:pPr>
      <w:r w:rsidRPr="00526C53">
        <w:rPr>
          <w:rStyle w:val="s4"/>
        </w:rPr>
        <w:t>18.</w:t>
      </w:r>
      <w:r w:rsidRPr="00526C53">
        <w:rPr>
          <w:rStyle w:val="s4"/>
          <w:rFonts w:eastAsia="Arial Unicode MS"/>
        </w:rPr>
        <w:t>​</w:t>
      </w:r>
      <w:r w:rsidRPr="00526C53">
        <w:rPr>
          <w:rStyle w:val="s4"/>
        </w:rPr>
        <w:t> </w:t>
      </w:r>
      <w:r w:rsidRPr="00526C53">
        <w:t>У хордовых парные конечности впервые появляются у земноводных</w:t>
      </w:r>
      <w:r w:rsidRPr="00526C53">
        <w:rPr>
          <w:rStyle w:val="s12"/>
          <w:i/>
          <w:iCs/>
        </w:rPr>
        <w:t>.</w:t>
      </w:r>
    </w:p>
    <w:p w:rsidR="000171B2" w:rsidRPr="00526C53" w:rsidRDefault="000171B2" w:rsidP="000171B2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4"/>
          <w:color w:val="000000"/>
        </w:rPr>
        <w:t>19.</w:t>
      </w:r>
      <w:r w:rsidRPr="00526C53">
        <w:rPr>
          <w:rStyle w:val="s4"/>
          <w:rFonts w:eastAsia="Arial Unicode MS"/>
          <w:color w:val="000000"/>
        </w:rPr>
        <w:t>​</w:t>
      </w:r>
      <w:r w:rsidRPr="00526C53">
        <w:rPr>
          <w:rStyle w:val="s4"/>
          <w:color w:val="000000"/>
        </w:rPr>
        <w:t> </w:t>
      </w:r>
      <w:r w:rsidRPr="00526C53">
        <w:rPr>
          <w:rStyle w:val="s3"/>
        </w:rPr>
        <w:t>Получают нервные импульсы от чувствительных нейронов вставочные нейроны боковых рогов спинного мозга.</w:t>
      </w:r>
    </w:p>
    <w:p w:rsidR="000171B2" w:rsidRPr="00526C53" w:rsidRDefault="000171B2" w:rsidP="000171B2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526C53">
        <w:rPr>
          <w:rStyle w:val="s4"/>
          <w:color w:val="000000"/>
        </w:rPr>
        <w:t>20.</w:t>
      </w:r>
      <w:r w:rsidRPr="00526C53">
        <w:rPr>
          <w:rStyle w:val="s4"/>
          <w:rFonts w:eastAsia="Arial Unicode MS"/>
          <w:color w:val="000000"/>
        </w:rPr>
        <w:t>​</w:t>
      </w:r>
      <w:r w:rsidRPr="00526C53">
        <w:rPr>
          <w:rStyle w:val="s4"/>
          <w:color w:val="000000"/>
        </w:rPr>
        <w:t> </w:t>
      </w:r>
      <w:r w:rsidRPr="00526C53">
        <w:rPr>
          <w:color w:val="000000"/>
        </w:rPr>
        <w:t>Рецепторы глаза, обеспечивающие восприятие изображения при слабом, сумеречном освещении, называются колбочки.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9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</w:tblGrid>
      <w:tr w:rsidR="00D317C4" w:rsidRPr="001D64C0" w:rsidTr="00B80201">
        <w:tc>
          <w:tcPr>
            <w:tcW w:w="869" w:type="dxa"/>
          </w:tcPr>
          <w:p w:rsidR="00D317C4" w:rsidRPr="0099665E" w:rsidRDefault="00D317C4" w:rsidP="00B802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D317C4" w:rsidRPr="001D64C0" w:rsidRDefault="00D317C4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D317C4" w:rsidRPr="001D64C0" w:rsidRDefault="00D317C4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D317C4" w:rsidRPr="001D64C0" w:rsidRDefault="00D317C4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D317C4" w:rsidRPr="001D64C0" w:rsidRDefault="00D317C4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D317C4" w:rsidRPr="001D64C0" w:rsidRDefault="00D317C4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D317C4" w:rsidRPr="001D64C0" w:rsidRDefault="00D317C4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70" w:type="dxa"/>
          </w:tcPr>
          <w:p w:rsidR="00D317C4" w:rsidRPr="001D64C0" w:rsidRDefault="00D317C4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70" w:type="dxa"/>
          </w:tcPr>
          <w:p w:rsidR="00D317C4" w:rsidRPr="001D64C0" w:rsidRDefault="00D317C4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70" w:type="dxa"/>
          </w:tcPr>
          <w:p w:rsidR="00D317C4" w:rsidRPr="001D64C0" w:rsidRDefault="00D317C4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317C4" w:rsidRPr="001D64C0" w:rsidTr="00B80201">
        <w:tc>
          <w:tcPr>
            <w:tcW w:w="869" w:type="dxa"/>
          </w:tcPr>
          <w:p w:rsidR="00D317C4" w:rsidRPr="0099665E" w:rsidRDefault="00D317C4" w:rsidP="00B802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D317C4" w:rsidRPr="001D64C0" w:rsidRDefault="00D317C4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D317C4" w:rsidRPr="001D64C0" w:rsidRDefault="00D317C4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D317C4" w:rsidRPr="001D64C0" w:rsidRDefault="00D317C4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D317C4" w:rsidRPr="001D64C0" w:rsidRDefault="00D317C4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D317C4" w:rsidRPr="001D64C0" w:rsidRDefault="00D317C4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D317C4" w:rsidRPr="001D64C0" w:rsidRDefault="00D317C4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D317C4" w:rsidRPr="001D64C0" w:rsidRDefault="00D317C4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D317C4" w:rsidRPr="001D64C0" w:rsidRDefault="00D317C4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D317C4" w:rsidRPr="001D64C0" w:rsidRDefault="00D317C4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17C4" w:rsidRPr="001D64C0" w:rsidTr="00B80201">
        <w:tc>
          <w:tcPr>
            <w:tcW w:w="869" w:type="dxa"/>
          </w:tcPr>
          <w:p w:rsidR="00D317C4" w:rsidRPr="0099665E" w:rsidRDefault="00D317C4" w:rsidP="00B802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870" w:type="dxa"/>
          </w:tcPr>
          <w:p w:rsidR="00D317C4" w:rsidRPr="001D64C0" w:rsidRDefault="00D317C4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70" w:type="dxa"/>
          </w:tcPr>
          <w:p w:rsidR="00D317C4" w:rsidRPr="001D64C0" w:rsidRDefault="00D317C4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70" w:type="dxa"/>
          </w:tcPr>
          <w:p w:rsidR="00D317C4" w:rsidRPr="001D64C0" w:rsidRDefault="00D317C4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70" w:type="dxa"/>
          </w:tcPr>
          <w:p w:rsidR="00D317C4" w:rsidRPr="001D64C0" w:rsidRDefault="00D317C4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70" w:type="dxa"/>
          </w:tcPr>
          <w:p w:rsidR="00D317C4" w:rsidRPr="001D64C0" w:rsidRDefault="00D317C4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70" w:type="dxa"/>
          </w:tcPr>
          <w:p w:rsidR="00D317C4" w:rsidRPr="001D64C0" w:rsidRDefault="00D317C4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70" w:type="dxa"/>
          </w:tcPr>
          <w:p w:rsidR="00D317C4" w:rsidRPr="001D64C0" w:rsidRDefault="00D317C4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70" w:type="dxa"/>
          </w:tcPr>
          <w:p w:rsidR="00D317C4" w:rsidRPr="001D64C0" w:rsidRDefault="00D317C4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70" w:type="dxa"/>
          </w:tcPr>
          <w:p w:rsidR="00D317C4" w:rsidRPr="001D64C0" w:rsidRDefault="00D317C4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0171B2" w:rsidRPr="00526C53" w:rsidRDefault="000171B2" w:rsidP="000171B2">
      <w:pPr>
        <w:pStyle w:val="p6"/>
        <w:shd w:val="clear" w:color="auto" w:fill="FFFFFF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lastRenderedPageBreak/>
        <w:t xml:space="preserve">Часть IV. Вам предлагается тестовое задание, требующее установления соответствия. Максимальное количество баллов, которое можно набрать, – </w:t>
      </w:r>
      <w:r w:rsidR="008055D2">
        <w:rPr>
          <w:rStyle w:val="s2"/>
          <w:b/>
          <w:bCs/>
          <w:color w:val="000000"/>
        </w:rPr>
        <w:t>14,5 баллов</w:t>
      </w:r>
      <w:proofErr w:type="gramStart"/>
      <w:r w:rsidRPr="00526C53">
        <w:rPr>
          <w:rStyle w:val="s2"/>
          <w:b/>
          <w:bCs/>
          <w:color w:val="000000"/>
        </w:rPr>
        <w:t xml:space="preserve"> З</w:t>
      </w:r>
      <w:proofErr w:type="gramEnd"/>
      <w:r w:rsidRPr="00526C53">
        <w:rPr>
          <w:rStyle w:val="s2"/>
          <w:b/>
          <w:bCs/>
          <w:color w:val="000000"/>
        </w:rPr>
        <w:t>аполните матрицу ответов в соответствии с требованиями задания.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D317C4" w:rsidRPr="00AD1D10" w:rsidTr="00B80201">
        <w:trPr>
          <w:tblCellSpacing w:w="15" w:type="dxa"/>
        </w:trPr>
        <w:tc>
          <w:tcPr>
            <w:tcW w:w="0" w:type="auto"/>
            <w:vAlign w:val="center"/>
            <w:hideMark/>
          </w:tcPr>
          <w:p w:rsidR="00D317C4" w:rsidRPr="00AD1D10" w:rsidRDefault="000171B2" w:rsidP="00B80201">
            <w:pPr>
              <w:spacing w:after="24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26C53">
              <w:rPr>
                <w:rStyle w:val="s2"/>
                <w:b/>
                <w:bCs/>
                <w:color w:val="000000"/>
              </w:rPr>
              <w:t>1.</w:t>
            </w:r>
            <w:r w:rsidRPr="00526C53">
              <w:rPr>
                <w:rStyle w:val="apple-converted-space"/>
                <w:color w:val="000000"/>
              </w:rPr>
              <w:t> </w:t>
            </w:r>
            <w:r w:rsidR="00D317C4" w:rsidRPr="00AD1D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Установите соответствие между признаком организма и царством, к которому он относится.</w:t>
            </w:r>
          </w:p>
        </w:tc>
      </w:tr>
    </w:tbl>
    <w:p w:rsidR="00D317C4" w:rsidRPr="00AD1D10" w:rsidRDefault="00D317C4" w:rsidP="00D317C4">
      <w:pPr>
        <w:spacing w:after="0" w:line="240" w:lineRule="auto"/>
        <w:rPr>
          <w:rFonts w:ascii="Arial" w:eastAsia="Times New Roman" w:hAnsi="Arial" w:cs="Arial"/>
          <w:vanish/>
          <w:color w:val="000000"/>
          <w:sz w:val="24"/>
          <w:szCs w:val="24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"/>
        <w:gridCol w:w="9230"/>
      </w:tblGrid>
      <w:tr w:rsidR="00D317C4" w:rsidRPr="00AD1D10" w:rsidTr="00B80201">
        <w:trPr>
          <w:tblCellSpacing w:w="15" w:type="dxa"/>
          <w:jc w:val="center"/>
        </w:trPr>
        <w:tc>
          <w:tcPr>
            <w:tcW w:w="170" w:type="dxa"/>
            <w:vAlign w:val="center"/>
            <w:hideMark/>
          </w:tcPr>
          <w:p w:rsidR="00D317C4" w:rsidRPr="00AD1D10" w:rsidRDefault="00D317C4" w:rsidP="00B802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D1D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 </w:t>
            </w:r>
          </w:p>
        </w:tc>
        <w:tc>
          <w:tcPr>
            <w:tcW w:w="9185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722"/>
              <w:gridCol w:w="261"/>
              <w:gridCol w:w="4172"/>
            </w:tblGrid>
            <w:tr w:rsidR="00D317C4" w:rsidRPr="00AD1D10" w:rsidTr="00B8020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D317C4" w:rsidRPr="00D317C4" w:rsidRDefault="00D317C4" w:rsidP="00D317C4">
                  <w:pPr>
                    <w:pStyle w:val="a6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317C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ПРИЗНАК ОРГАНИЗМА</w:t>
                  </w:r>
                </w:p>
              </w:tc>
              <w:tc>
                <w:tcPr>
                  <w:tcW w:w="0" w:type="auto"/>
                  <w:hideMark/>
                </w:tcPr>
                <w:p w:rsidR="00D317C4" w:rsidRPr="00AD1D10" w:rsidRDefault="00D317C4" w:rsidP="00B8020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AD1D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D317C4" w:rsidRPr="00AD1D10" w:rsidRDefault="00D317C4" w:rsidP="00B8020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AD1D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u w:val="single"/>
                    </w:rPr>
                    <w:t>ЦАРСТВО</w:t>
                  </w:r>
                </w:p>
              </w:tc>
            </w:tr>
            <w:tr w:rsidR="00D317C4" w:rsidRPr="00AD1D10" w:rsidTr="00B8020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1"/>
                    <w:gridCol w:w="4216"/>
                  </w:tblGrid>
                  <w:tr w:rsidR="00D317C4" w:rsidRPr="00D317C4" w:rsidTr="00B8020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D317C4" w:rsidRPr="00D317C4" w:rsidRDefault="00D317C4" w:rsidP="00D317C4">
                        <w:pPr>
                          <w:pStyle w:val="a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317C4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А)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D317C4" w:rsidRDefault="00D317C4" w:rsidP="00D317C4">
                        <w:pPr>
                          <w:pStyle w:val="a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317C4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оболочка клеток содержит хитин</w:t>
                        </w:r>
                      </w:p>
                    </w:tc>
                  </w:tr>
                  <w:tr w:rsidR="00D317C4" w:rsidRPr="00D317C4" w:rsidTr="00B8020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D317C4" w:rsidRPr="00D317C4" w:rsidRDefault="00D317C4" w:rsidP="00D317C4">
                        <w:pPr>
                          <w:pStyle w:val="a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317C4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D317C4" w:rsidRDefault="00D317C4" w:rsidP="00D317C4">
                        <w:pPr>
                          <w:pStyle w:val="a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317C4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клетки содержат хлоропласты</w:t>
                        </w:r>
                      </w:p>
                    </w:tc>
                  </w:tr>
                  <w:tr w:rsidR="00D317C4" w:rsidRPr="00D317C4" w:rsidTr="00B8020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D317C4" w:rsidRPr="00D317C4" w:rsidRDefault="00D317C4" w:rsidP="00D317C4">
                        <w:pPr>
                          <w:pStyle w:val="a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317C4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В)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D317C4" w:rsidRDefault="00D317C4" w:rsidP="00D317C4">
                        <w:pPr>
                          <w:pStyle w:val="a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317C4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в клетках накапливается гликоген</w:t>
                        </w:r>
                      </w:p>
                    </w:tc>
                  </w:tr>
                  <w:tr w:rsidR="00D317C4" w:rsidRPr="00D317C4" w:rsidTr="00B8020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D317C4" w:rsidRPr="00D317C4" w:rsidRDefault="00D317C4" w:rsidP="00D317C4">
                        <w:pPr>
                          <w:pStyle w:val="a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317C4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Г)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D317C4" w:rsidRDefault="00D317C4" w:rsidP="00D317C4">
                        <w:pPr>
                          <w:pStyle w:val="a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317C4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размножаются с помощью мицелия</w:t>
                        </w:r>
                      </w:p>
                    </w:tc>
                  </w:tr>
                  <w:tr w:rsidR="00D317C4" w:rsidRPr="00D317C4" w:rsidTr="00B8020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D317C4" w:rsidRPr="00D317C4" w:rsidRDefault="00D317C4" w:rsidP="00D317C4">
                        <w:pPr>
                          <w:pStyle w:val="a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317C4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Д)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D317C4" w:rsidRDefault="00D317C4" w:rsidP="00D317C4">
                        <w:pPr>
                          <w:pStyle w:val="a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317C4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имеют автотрофный тип питания</w:t>
                        </w:r>
                      </w:p>
                    </w:tc>
                  </w:tr>
                  <w:tr w:rsidR="00D317C4" w:rsidRPr="00D317C4" w:rsidTr="00B8020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D317C4" w:rsidRPr="00D317C4" w:rsidRDefault="00D317C4" w:rsidP="00D317C4">
                        <w:pPr>
                          <w:pStyle w:val="a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317C4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Е)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D317C4" w:rsidRDefault="00D317C4" w:rsidP="00D317C4">
                        <w:pPr>
                          <w:pStyle w:val="a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317C4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в экосистеме </w:t>
                        </w:r>
                        <w:proofErr w:type="gramStart"/>
                        <w:r w:rsidRPr="00D317C4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выполняют роль</w:t>
                        </w:r>
                        <w:proofErr w:type="gramEnd"/>
                        <w:r w:rsidRPr="00D317C4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D317C4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редуцентов</w:t>
                        </w:r>
                        <w:proofErr w:type="spellEnd"/>
                      </w:p>
                    </w:tc>
                  </w:tr>
                </w:tbl>
                <w:p w:rsidR="00D317C4" w:rsidRPr="00D317C4" w:rsidRDefault="00D317C4" w:rsidP="00D317C4">
                  <w:pPr>
                    <w:pStyle w:val="a6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317C4" w:rsidRPr="00AD1D10" w:rsidRDefault="00D317C4" w:rsidP="00B8020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AD1D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8"/>
                    <w:gridCol w:w="3699"/>
                  </w:tblGrid>
                  <w:tr w:rsidR="00D317C4" w:rsidRPr="00AD1D10" w:rsidTr="00B80201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D317C4" w:rsidRPr="00AD1D10" w:rsidRDefault="00D317C4" w:rsidP="00B8020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</w:pPr>
                        <w:r w:rsidRPr="00AD1D10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AD1D10" w:rsidRDefault="00D317C4" w:rsidP="00B80201">
                        <w:pPr>
                          <w:spacing w:before="48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AD1D1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Грибы </w:t>
                        </w:r>
                      </w:p>
                    </w:tc>
                  </w:tr>
                  <w:tr w:rsidR="00D317C4" w:rsidRPr="00AD1D10" w:rsidTr="00B80201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D317C4" w:rsidRPr="00AD1D10" w:rsidRDefault="00D317C4" w:rsidP="00B8020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</w:pPr>
                        <w:r w:rsidRPr="00AD1D10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AD1D10" w:rsidRDefault="00D317C4" w:rsidP="00B80201">
                        <w:pPr>
                          <w:spacing w:before="48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AD1D1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Растения </w:t>
                        </w:r>
                      </w:p>
                    </w:tc>
                  </w:tr>
                </w:tbl>
                <w:p w:rsidR="00D317C4" w:rsidRPr="00AD1D10" w:rsidRDefault="00D317C4" w:rsidP="00B8020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D317C4" w:rsidRPr="00AD1D10" w:rsidRDefault="00D317C4" w:rsidP="00B802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0171B2" w:rsidRPr="00526C53" w:rsidRDefault="000171B2" w:rsidP="00D317C4">
      <w:pPr>
        <w:pStyle w:val="p6"/>
        <w:shd w:val="clear" w:color="auto" w:fill="FFFFFF"/>
        <w:jc w:val="both"/>
        <w:rPr>
          <w:color w:val="000000"/>
        </w:rPr>
      </w:pPr>
      <w:r w:rsidRPr="00526C53">
        <w:rPr>
          <w:color w:val="000000"/>
        </w:rPr>
        <w:t>Запишите в таблицу выбранные цифры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68"/>
        <w:gridCol w:w="916"/>
        <w:gridCol w:w="906"/>
        <w:gridCol w:w="965"/>
        <w:gridCol w:w="965"/>
        <w:gridCol w:w="922"/>
      </w:tblGrid>
      <w:tr w:rsidR="000171B2" w:rsidRPr="00526C53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526C53" w:rsidRDefault="000171B2" w:rsidP="000A6255">
            <w:pPr>
              <w:pStyle w:val="p2"/>
              <w:jc w:val="center"/>
            </w:pPr>
            <w:r w:rsidRPr="00526C53"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526C53" w:rsidRDefault="000171B2" w:rsidP="000A6255">
            <w:pPr>
              <w:pStyle w:val="p2"/>
              <w:jc w:val="center"/>
            </w:pPr>
            <w:r w:rsidRPr="00526C53">
              <w:t>б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526C53" w:rsidRDefault="000171B2" w:rsidP="000A6255">
            <w:pPr>
              <w:pStyle w:val="p2"/>
              <w:jc w:val="center"/>
            </w:pPr>
            <w:r w:rsidRPr="00526C53">
              <w:t>в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526C53" w:rsidRDefault="000171B2" w:rsidP="000A6255">
            <w:pPr>
              <w:pStyle w:val="p2"/>
              <w:jc w:val="center"/>
            </w:pPr>
            <w:r w:rsidRPr="00526C53"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526C53" w:rsidRDefault="000171B2" w:rsidP="000A6255">
            <w:pPr>
              <w:pStyle w:val="p2"/>
              <w:jc w:val="center"/>
            </w:pPr>
            <w:r w:rsidRPr="00526C53">
              <w:t>д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526C53" w:rsidRDefault="000171B2" w:rsidP="000A6255">
            <w:pPr>
              <w:pStyle w:val="p2"/>
              <w:jc w:val="center"/>
            </w:pPr>
            <w:r w:rsidRPr="00526C53">
              <w:t>е</w:t>
            </w:r>
          </w:p>
        </w:tc>
      </w:tr>
      <w:tr w:rsidR="000171B2" w:rsidRPr="00526C53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526C53" w:rsidRDefault="000171B2" w:rsidP="000A6255"/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526C53" w:rsidRDefault="000171B2" w:rsidP="000A6255"/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526C53" w:rsidRDefault="000171B2" w:rsidP="000A6255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526C53" w:rsidRDefault="000171B2" w:rsidP="000A6255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526C53" w:rsidRDefault="000171B2" w:rsidP="000A6255"/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526C53" w:rsidRDefault="000171B2" w:rsidP="000A6255"/>
        </w:tc>
      </w:tr>
    </w:tbl>
    <w:p w:rsidR="000171B2" w:rsidRPr="00526C53" w:rsidRDefault="000171B2" w:rsidP="000171B2">
      <w:pPr>
        <w:shd w:val="clear" w:color="auto" w:fill="FFFFFF"/>
        <w:rPr>
          <w:vanish/>
          <w:color w:val="000000"/>
        </w:rPr>
      </w:pPr>
    </w:p>
    <w:p w:rsidR="000171B2" w:rsidRPr="00526C53" w:rsidRDefault="000171B2" w:rsidP="000171B2">
      <w:pPr>
        <w:pStyle w:val="p6"/>
        <w:shd w:val="clear" w:color="auto" w:fill="FFFFFF"/>
        <w:jc w:val="both"/>
        <w:rPr>
          <w:color w:val="000000"/>
        </w:rPr>
      </w:pPr>
      <w:r w:rsidRPr="00526C53">
        <w:rPr>
          <w:rStyle w:val="s2"/>
          <w:b/>
          <w:bCs/>
          <w:color w:val="000000"/>
        </w:rPr>
        <w:t>2. Установите соответствие между отрядами насекомых и представителями. К каждой позиции, данной в первом столбце, подберите соответствующую позицию из второго столбца.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701"/>
        <w:gridCol w:w="5369"/>
      </w:tblGrid>
      <w:tr w:rsidR="000171B2" w:rsidRPr="00526C53" w:rsidTr="000A6255">
        <w:tc>
          <w:tcPr>
            <w:tcW w:w="3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526C53" w:rsidRDefault="000171B2" w:rsidP="000A6255">
            <w:pPr>
              <w:pStyle w:val="p2"/>
              <w:spacing w:before="0" w:beforeAutospacing="0" w:after="0" w:afterAutospacing="0"/>
              <w:jc w:val="center"/>
            </w:pPr>
            <w:r w:rsidRPr="00526C53">
              <w:t>Представители</w:t>
            </w:r>
          </w:p>
        </w:tc>
        <w:tc>
          <w:tcPr>
            <w:tcW w:w="5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526C53" w:rsidRDefault="000171B2" w:rsidP="000A6255">
            <w:pPr>
              <w:pStyle w:val="p2"/>
              <w:spacing w:before="0" w:beforeAutospacing="0" w:after="0" w:afterAutospacing="0"/>
              <w:jc w:val="center"/>
            </w:pPr>
            <w:r w:rsidRPr="00526C53">
              <w:t>Отряды насекомых</w:t>
            </w:r>
          </w:p>
        </w:tc>
      </w:tr>
      <w:tr w:rsidR="000171B2" w:rsidRPr="00526C53" w:rsidTr="000A6255">
        <w:tc>
          <w:tcPr>
            <w:tcW w:w="3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526C53" w:rsidRDefault="000171B2" w:rsidP="000A6255">
            <w:pPr>
              <w:pStyle w:val="p11"/>
              <w:spacing w:before="0" w:beforeAutospacing="0" w:after="0" w:afterAutospacing="0"/>
            </w:pPr>
            <w:r w:rsidRPr="00526C53">
              <w:t xml:space="preserve"> а) оса</w:t>
            </w:r>
          </w:p>
          <w:p w:rsidR="000171B2" w:rsidRPr="00526C53" w:rsidRDefault="000171B2" w:rsidP="000A6255">
            <w:pPr>
              <w:pStyle w:val="p11"/>
              <w:spacing w:before="0" w:beforeAutospacing="0" w:after="0" w:afterAutospacing="0"/>
            </w:pPr>
            <w:r w:rsidRPr="00526C53">
              <w:t xml:space="preserve"> б) жужелица</w:t>
            </w:r>
          </w:p>
          <w:p w:rsidR="000171B2" w:rsidRPr="00526C53" w:rsidRDefault="000171B2" w:rsidP="000A6255">
            <w:pPr>
              <w:pStyle w:val="p11"/>
              <w:spacing w:before="0" w:beforeAutospacing="0" w:after="0" w:afterAutospacing="0"/>
            </w:pPr>
            <w:r w:rsidRPr="00526C53">
              <w:t xml:space="preserve"> в) жук-олень</w:t>
            </w:r>
          </w:p>
          <w:p w:rsidR="000171B2" w:rsidRPr="00526C53" w:rsidRDefault="000171B2" w:rsidP="000A6255">
            <w:pPr>
              <w:pStyle w:val="p11"/>
              <w:spacing w:before="0" w:beforeAutospacing="0" w:after="0" w:afterAutospacing="0"/>
            </w:pPr>
            <w:r w:rsidRPr="00526C53">
              <w:t xml:space="preserve"> г) </w:t>
            </w:r>
            <w:r w:rsidR="00A01A2F">
              <w:t>клоп вредная черепашка</w:t>
            </w:r>
          </w:p>
          <w:p w:rsidR="000171B2" w:rsidRPr="00526C53" w:rsidRDefault="000171B2" w:rsidP="000A6255">
            <w:pPr>
              <w:pStyle w:val="p11"/>
              <w:spacing w:before="0" w:beforeAutospacing="0" w:after="0" w:afterAutospacing="0"/>
            </w:pPr>
            <w:r w:rsidRPr="00526C53">
              <w:t xml:space="preserve"> д) </w:t>
            </w:r>
            <w:r w:rsidR="00D317C4">
              <w:t>пчела</w:t>
            </w:r>
            <w:bookmarkStart w:id="0" w:name="_GoBack"/>
            <w:bookmarkEnd w:id="0"/>
          </w:p>
          <w:p w:rsidR="000171B2" w:rsidRPr="00526C53" w:rsidRDefault="000171B2" w:rsidP="000A6255">
            <w:pPr>
              <w:pStyle w:val="p11"/>
              <w:spacing w:before="0" w:beforeAutospacing="0" w:after="0" w:afterAutospacing="0"/>
            </w:pPr>
            <w:r w:rsidRPr="00526C53">
              <w:t xml:space="preserve"> е) постельный клоп</w:t>
            </w:r>
          </w:p>
        </w:tc>
        <w:tc>
          <w:tcPr>
            <w:tcW w:w="5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526C53" w:rsidRDefault="000171B2" w:rsidP="000A6255">
            <w:pPr>
              <w:pStyle w:val="p25"/>
              <w:spacing w:before="0" w:beforeAutospacing="0" w:after="0" w:afterAutospacing="0"/>
            </w:pPr>
            <w:r w:rsidRPr="00526C53">
              <w:t xml:space="preserve">                        1.Жесткокрылые</w:t>
            </w:r>
          </w:p>
          <w:p w:rsidR="000171B2" w:rsidRPr="00526C53" w:rsidRDefault="000171B2" w:rsidP="000A6255">
            <w:pPr>
              <w:pStyle w:val="p25"/>
              <w:spacing w:before="0" w:beforeAutospacing="0" w:after="0" w:afterAutospacing="0"/>
            </w:pPr>
            <w:r w:rsidRPr="00526C53">
              <w:t xml:space="preserve">                        2. Полужесткокрылые</w:t>
            </w:r>
          </w:p>
          <w:p w:rsidR="000171B2" w:rsidRPr="00526C53" w:rsidRDefault="000171B2" w:rsidP="000A6255">
            <w:pPr>
              <w:pStyle w:val="p25"/>
              <w:spacing w:before="0" w:beforeAutospacing="0" w:after="0" w:afterAutospacing="0"/>
            </w:pPr>
            <w:r w:rsidRPr="00526C53">
              <w:t xml:space="preserve">                        3. Перепончатокрылые</w:t>
            </w:r>
          </w:p>
          <w:p w:rsidR="000171B2" w:rsidRPr="00526C53" w:rsidRDefault="000171B2" w:rsidP="000A6255">
            <w:pPr>
              <w:pStyle w:val="p25"/>
              <w:spacing w:before="0" w:beforeAutospacing="0" w:after="0" w:afterAutospacing="0"/>
            </w:pPr>
          </w:p>
        </w:tc>
      </w:tr>
    </w:tbl>
    <w:p w:rsidR="000171B2" w:rsidRPr="00526C53" w:rsidRDefault="000171B2" w:rsidP="000171B2">
      <w:pPr>
        <w:pStyle w:val="p6"/>
        <w:shd w:val="clear" w:color="auto" w:fill="FFFFFF"/>
        <w:jc w:val="both"/>
        <w:rPr>
          <w:color w:val="000000"/>
        </w:rPr>
      </w:pPr>
      <w:r w:rsidRPr="00526C53">
        <w:rPr>
          <w:color w:val="000000"/>
        </w:rPr>
        <w:t>Запишите в таблицу выбранные цифры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68"/>
        <w:gridCol w:w="916"/>
        <w:gridCol w:w="906"/>
        <w:gridCol w:w="965"/>
        <w:gridCol w:w="965"/>
        <w:gridCol w:w="922"/>
      </w:tblGrid>
      <w:tr w:rsidR="000171B2" w:rsidRPr="00526C53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526C53" w:rsidRDefault="000171B2" w:rsidP="000A6255">
            <w:pPr>
              <w:pStyle w:val="p2"/>
              <w:jc w:val="center"/>
            </w:pPr>
            <w:r w:rsidRPr="00526C53"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526C53" w:rsidRDefault="000171B2" w:rsidP="000A6255">
            <w:pPr>
              <w:pStyle w:val="p2"/>
              <w:jc w:val="center"/>
            </w:pPr>
            <w:r w:rsidRPr="00526C53">
              <w:t>б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526C53" w:rsidRDefault="000171B2" w:rsidP="000A6255">
            <w:pPr>
              <w:pStyle w:val="p2"/>
              <w:jc w:val="center"/>
            </w:pPr>
            <w:r w:rsidRPr="00526C53">
              <w:t>в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526C53" w:rsidRDefault="000171B2" w:rsidP="000A6255">
            <w:pPr>
              <w:pStyle w:val="p2"/>
              <w:jc w:val="center"/>
            </w:pPr>
            <w:r w:rsidRPr="00526C53"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526C53" w:rsidRDefault="000171B2" w:rsidP="000A6255">
            <w:pPr>
              <w:pStyle w:val="p2"/>
              <w:jc w:val="center"/>
            </w:pPr>
            <w:r w:rsidRPr="00526C53">
              <w:t>д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526C53" w:rsidRDefault="000171B2" w:rsidP="000A6255">
            <w:pPr>
              <w:pStyle w:val="p2"/>
              <w:jc w:val="center"/>
            </w:pPr>
            <w:r w:rsidRPr="00526C53">
              <w:t>е</w:t>
            </w:r>
          </w:p>
        </w:tc>
      </w:tr>
      <w:tr w:rsidR="000171B2" w:rsidRPr="00526C53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526C53" w:rsidRDefault="000171B2" w:rsidP="000A6255">
            <w:pPr>
              <w:pStyle w:val="p2"/>
              <w:jc w:val="center"/>
            </w:pP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526C53" w:rsidRDefault="000171B2" w:rsidP="000A6255">
            <w:pPr>
              <w:pStyle w:val="p2"/>
              <w:jc w:val="center"/>
            </w:pP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526C53" w:rsidRDefault="000171B2" w:rsidP="000A6255">
            <w:pPr>
              <w:pStyle w:val="p2"/>
              <w:jc w:val="center"/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526C53" w:rsidRDefault="000171B2" w:rsidP="000A6255">
            <w:pPr>
              <w:pStyle w:val="p2"/>
              <w:jc w:val="center"/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526C53" w:rsidRDefault="000171B2" w:rsidP="000A6255">
            <w:pPr>
              <w:pStyle w:val="p2"/>
              <w:jc w:val="center"/>
            </w:pP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526C53" w:rsidRDefault="000171B2" w:rsidP="000A6255">
            <w:pPr>
              <w:pStyle w:val="p2"/>
              <w:jc w:val="center"/>
            </w:pPr>
          </w:p>
        </w:tc>
      </w:tr>
    </w:tbl>
    <w:p w:rsidR="000171B2" w:rsidRPr="00526C53" w:rsidRDefault="000171B2" w:rsidP="000171B2">
      <w:pPr>
        <w:pStyle w:val="p6"/>
        <w:shd w:val="clear" w:color="auto" w:fill="FFFFFF"/>
        <w:jc w:val="both"/>
        <w:rPr>
          <w:color w:val="000000"/>
        </w:rPr>
      </w:pPr>
      <w:r>
        <w:rPr>
          <w:rStyle w:val="s14"/>
          <w:color w:val="000000"/>
        </w:rPr>
        <w:t>3</w:t>
      </w:r>
      <w:r w:rsidRPr="00526C53">
        <w:rPr>
          <w:rStyle w:val="s14"/>
          <w:color w:val="000000"/>
        </w:rPr>
        <w:t>.</w:t>
      </w:r>
      <w:r w:rsidRPr="00526C53">
        <w:rPr>
          <w:rStyle w:val="s14"/>
          <w:rFonts w:eastAsia="Arial Unicode MS"/>
          <w:color w:val="000000"/>
        </w:rPr>
        <w:t>​</w:t>
      </w:r>
      <w:r w:rsidRPr="00526C53">
        <w:rPr>
          <w:rStyle w:val="s14"/>
          <w:color w:val="000000"/>
        </w:rPr>
        <w:t> </w:t>
      </w:r>
      <w:r w:rsidRPr="00526C53">
        <w:rPr>
          <w:rStyle w:val="s2"/>
          <w:b/>
          <w:bCs/>
          <w:color w:val="000000"/>
        </w:rPr>
        <w:t>Установите соответствие между признаками и типами животных.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102"/>
        <w:gridCol w:w="3118"/>
      </w:tblGrid>
      <w:tr w:rsidR="000171B2" w:rsidRPr="00526C53" w:rsidTr="000A6255"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526C53" w:rsidRDefault="000171B2" w:rsidP="000A6255">
            <w:pPr>
              <w:pStyle w:val="p2"/>
              <w:spacing w:before="0" w:beforeAutospacing="0" w:after="0" w:afterAutospacing="0"/>
              <w:jc w:val="center"/>
            </w:pPr>
            <w:r w:rsidRPr="00526C53">
              <w:t>Признаки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526C53" w:rsidRDefault="000171B2" w:rsidP="000A6255">
            <w:pPr>
              <w:pStyle w:val="p2"/>
              <w:spacing w:before="0" w:beforeAutospacing="0" w:after="0" w:afterAutospacing="0"/>
              <w:jc w:val="center"/>
            </w:pPr>
            <w:r w:rsidRPr="00526C53">
              <w:t>Типы животных</w:t>
            </w:r>
          </w:p>
        </w:tc>
      </w:tr>
      <w:tr w:rsidR="000171B2" w:rsidRPr="00526C53" w:rsidTr="000A6255"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526C53" w:rsidRDefault="000171B2" w:rsidP="000A6255">
            <w:pPr>
              <w:pStyle w:val="p14"/>
              <w:spacing w:before="0" w:beforeAutospacing="0" w:after="0" w:afterAutospacing="0"/>
            </w:pPr>
            <w:r w:rsidRPr="00526C53">
              <w:t xml:space="preserve"> а) кишечник не дифференцирован</w:t>
            </w:r>
          </w:p>
          <w:p w:rsidR="000171B2" w:rsidRPr="00526C53" w:rsidRDefault="000171B2" w:rsidP="000A6255">
            <w:pPr>
              <w:pStyle w:val="p14"/>
              <w:spacing w:before="0" w:beforeAutospacing="0" w:after="0" w:afterAutospacing="0"/>
            </w:pPr>
            <w:r w:rsidRPr="00526C53">
              <w:rPr>
                <w:rStyle w:val="s15"/>
              </w:rPr>
              <w:t xml:space="preserve"> б)</w:t>
            </w:r>
            <w:r w:rsidRPr="00526C53">
              <w:rPr>
                <w:rStyle w:val="s15"/>
                <w:rFonts w:eastAsia="Arial Unicode MS"/>
              </w:rPr>
              <w:t>​</w:t>
            </w:r>
            <w:r w:rsidRPr="00526C53">
              <w:rPr>
                <w:rStyle w:val="s15"/>
              </w:rPr>
              <w:t> </w:t>
            </w:r>
            <w:r w:rsidRPr="00526C53">
              <w:t>кровеносная система незамкнутая</w:t>
            </w:r>
          </w:p>
          <w:p w:rsidR="000171B2" w:rsidRPr="00526C53" w:rsidRDefault="000171B2" w:rsidP="000A6255">
            <w:pPr>
              <w:pStyle w:val="p14"/>
              <w:spacing w:before="0" w:beforeAutospacing="0" w:after="0" w:afterAutospacing="0"/>
            </w:pPr>
            <w:r w:rsidRPr="00526C53">
              <w:rPr>
                <w:rStyle w:val="s15"/>
              </w:rPr>
              <w:t xml:space="preserve"> в)</w:t>
            </w:r>
            <w:r w:rsidRPr="00526C53">
              <w:rPr>
                <w:rStyle w:val="s15"/>
                <w:rFonts w:eastAsia="Arial Unicode MS"/>
              </w:rPr>
              <w:t>​</w:t>
            </w:r>
            <w:r w:rsidRPr="00526C53">
              <w:rPr>
                <w:rStyle w:val="s15"/>
              </w:rPr>
              <w:t> </w:t>
            </w:r>
            <w:r w:rsidRPr="00526C53">
              <w:t>имеются виды эндопаразиты</w:t>
            </w:r>
          </w:p>
          <w:p w:rsidR="000171B2" w:rsidRPr="00526C53" w:rsidRDefault="000171B2" w:rsidP="000A6255">
            <w:pPr>
              <w:pStyle w:val="p14"/>
              <w:spacing w:before="0" w:beforeAutospacing="0" w:after="0" w:afterAutospacing="0"/>
            </w:pPr>
            <w:r w:rsidRPr="00526C53">
              <w:rPr>
                <w:rStyle w:val="s15"/>
              </w:rPr>
              <w:t xml:space="preserve"> г)</w:t>
            </w:r>
            <w:r w:rsidRPr="00526C53">
              <w:rPr>
                <w:rStyle w:val="s15"/>
                <w:rFonts w:eastAsia="Arial Unicode MS"/>
              </w:rPr>
              <w:t>​</w:t>
            </w:r>
            <w:r w:rsidRPr="00526C53">
              <w:rPr>
                <w:rStyle w:val="s15"/>
              </w:rPr>
              <w:t> </w:t>
            </w:r>
            <w:r w:rsidRPr="00526C53">
              <w:t>тело сегментировано</w:t>
            </w:r>
          </w:p>
          <w:p w:rsidR="000171B2" w:rsidRPr="00526C53" w:rsidRDefault="000171B2" w:rsidP="000A6255">
            <w:pPr>
              <w:pStyle w:val="p14"/>
              <w:spacing w:before="0" w:beforeAutospacing="0" w:after="0" w:afterAutospacing="0"/>
            </w:pPr>
            <w:r w:rsidRPr="00526C53">
              <w:rPr>
                <w:rStyle w:val="s15"/>
              </w:rPr>
              <w:t xml:space="preserve"> д)</w:t>
            </w:r>
            <w:r w:rsidRPr="00526C53">
              <w:rPr>
                <w:rStyle w:val="s15"/>
                <w:rFonts w:eastAsia="Arial Unicode MS"/>
              </w:rPr>
              <w:t>​</w:t>
            </w:r>
            <w:r w:rsidRPr="00526C53">
              <w:rPr>
                <w:rStyle w:val="s15"/>
              </w:rPr>
              <w:t> </w:t>
            </w:r>
            <w:r w:rsidRPr="00526C53">
              <w:t>кожно-мускульный мешок</w:t>
            </w:r>
          </w:p>
          <w:p w:rsidR="000171B2" w:rsidRPr="00526C53" w:rsidRDefault="000171B2" w:rsidP="000A6255">
            <w:pPr>
              <w:pStyle w:val="p14"/>
              <w:spacing w:before="0" w:beforeAutospacing="0" w:after="0" w:afterAutospacing="0"/>
            </w:pPr>
            <w:r w:rsidRPr="00526C53">
              <w:rPr>
                <w:rStyle w:val="s15"/>
              </w:rPr>
              <w:t xml:space="preserve"> е)</w:t>
            </w:r>
            <w:r w:rsidRPr="00526C53">
              <w:rPr>
                <w:rStyle w:val="s15"/>
                <w:rFonts w:eastAsia="Arial Unicode MS"/>
              </w:rPr>
              <w:t>​</w:t>
            </w:r>
            <w:r w:rsidRPr="00526C53">
              <w:rPr>
                <w:rStyle w:val="s15"/>
              </w:rPr>
              <w:t> </w:t>
            </w:r>
            <w:proofErr w:type="spellStart"/>
            <w:r w:rsidRPr="00526C53">
              <w:t>мальпигиевы</w:t>
            </w:r>
            <w:proofErr w:type="spellEnd"/>
            <w:r w:rsidRPr="00526C53">
              <w:t xml:space="preserve"> сосуды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526C53" w:rsidRDefault="000171B2" w:rsidP="000A6255">
            <w:pPr>
              <w:pStyle w:val="p11"/>
              <w:spacing w:before="0" w:beforeAutospacing="0" w:after="0" w:afterAutospacing="0"/>
            </w:pPr>
            <w:r w:rsidRPr="00526C53">
              <w:t xml:space="preserve">          1. Членистоногие</w:t>
            </w:r>
          </w:p>
          <w:p w:rsidR="000171B2" w:rsidRPr="00526C53" w:rsidRDefault="000171B2" w:rsidP="000A6255">
            <w:pPr>
              <w:pStyle w:val="p11"/>
              <w:spacing w:before="0" w:beforeAutospacing="0" w:after="0" w:afterAutospacing="0"/>
            </w:pPr>
            <w:r w:rsidRPr="00526C53">
              <w:t xml:space="preserve">          2. Плоские черви</w:t>
            </w:r>
          </w:p>
        </w:tc>
      </w:tr>
    </w:tbl>
    <w:p w:rsidR="000171B2" w:rsidRPr="00526C53" w:rsidRDefault="000171B2" w:rsidP="000171B2">
      <w:pPr>
        <w:pStyle w:val="p6"/>
        <w:shd w:val="clear" w:color="auto" w:fill="FFFFFF"/>
        <w:jc w:val="both"/>
        <w:rPr>
          <w:color w:val="000000"/>
        </w:rPr>
      </w:pPr>
      <w:r w:rsidRPr="00526C53">
        <w:rPr>
          <w:color w:val="000000"/>
        </w:rPr>
        <w:lastRenderedPageBreak/>
        <w:t>Запишите в таблицу выбранные цифры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68"/>
        <w:gridCol w:w="916"/>
        <w:gridCol w:w="906"/>
        <w:gridCol w:w="965"/>
        <w:gridCol w:w="965"/>
        <w:gridCol w:w="922"/>
      </w:tblGrid>
      <w:tr w:rsidR="000171B2" w:rsidRPr="00526C53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526C53" w:rsidRDefault="000171B2" w:rsidP="000A6255">
            <w:pPr>
              <w:pStyle w:val="p2"/>
              <w:jc w:val="center"/>
            </w:pPr>
            <w:r w:rsidRPr="00526C53"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526C53" w:rsidRDefault="000171B2" w:rsidP="000A6255">
            <w:pPr>
              <w:pStyle w:val="p2"/>
              <w:jc w:val="center"/>
            </w:pPr>
            <w:r w:rsidRPr="00526C53">
              <w:t>б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526C53" w:rsidRDefault="000171B2" w:rsidP="000A6255">
            <w:pPr>
              <w:pStyle w:val="p2"/>
              <w:jc w:val="center"/>
            </w:pPr>
            <w:r w:rsidRPr="00526C53">
              <w:t>в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526C53" w:rsidRDefault="000171B2" w:rsidP="000A6255">
            <w:pPr>
              <w:pStyle w:val="p2"/>
              <w:jc w:val="center"/>
            </w:pPr>
            <w:r w:rsidRPr="00526C53"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526C53" w:rsidRDefault="000171B2" w:rsidP="000A6255">
            <w:pPr>
              <w:pStyle w:val="p2"/>
              <w:jc w:val="center"/>
            </w:pPr>
            <w:r w:rsidRPr="00526C53">
              <w:t>д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526C53" w:rsidRDefault="000171B2" w:rsidP="000A6255">
            <w:pPr>
              <w:pStyle w:val="p2"/>
              <w:jc w:val="center"/>
            </w:pPr>
            <w:r w:rsidRPr="00526C53">
              <w:t>е</w:t>
            </w:r>
          </w:p>
        </w:tc>
      </w:tr>
      <w:tr w:rsidR="000171B2" w:rsidRPr="00526C53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526C53" w:rsidRDefault="000171B2" w:rsidP="000A6255"/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526C53" w:rsidRDefault="000171B2" w:rsidP="000A6255"/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526C53" w:rsidRDefault="000171B2" w:rsidP="000A6255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526C53" w:rsidRDefault="000171B2" w:rsidP="000A6255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526C53" w:rsidRDefault="000171B2" w:rsidP="000A6255"/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526C53" w:rsidRDefault="000171B2" w:rsidP="000A6255"/>
        </w:tc>
      </w:tr>
    </w:tbl>
    <w:p w:rsidR="000171B2" w:rsidRPr="00526C53" w:rsidRDefault="000171B2" w:rsidP="000171B2">
      <w:pPr>
        <w:shd w:val="clear" w:color="auto" w:fill="FFFFFF"/>
        <w:rPr>
          <w:vanish/>
          <w:color w:val="00000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D317C4" w:rsidRPr="005162EB" w:rsidTr="00B80201">
        <w:trPr>
          <w:tblCellSpacing w:w="15" w:type="dxa"/>
        </w:trPr>
        <w:tc>
          <w:tcPr>
            <w:tcW w:w="0" w:type="auto"/>
            <w:vAlign w:val="center"/>
            <w:hideMark/>
          </w:tcPr>
          <w:p w:rsidR="00D317C4" w:rsidRPr="005162EB" w:rsidRDefault="000171B2" w:rsidP="00B80201">
            <w:pPr>
              <w:spacing w:after="22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26C53">
              <w:rPr>
                <w:rStyle w:val="s14"/>
                <w:color w:val="000000"/>
              </w:rPr>
              <w:t>4.</w:t>
            </w:r>
            <w:r w:rsidRPr="00526C53">
              <w:rPr>
                <w:rStyle w:val="s14"/>
                <w:rFonts w:eastAsia="Arial Unicode MS"/>
                <w:color w:val="000000"/>
              </w:rPr>
              <w:t>​</w:t>
            </w:r>
            <w:r w:rsidRPr="00526C53">
              <w:rPr>
                <w:rStyle w:val="s14"/>
                <w:color w:val="000000"/>
              </w:rPr>
              <w:t> </w:t>
            </w:r>
            <w:r w:rsidR="00D317C4" w:rsidRPr="005162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Установите соответствие между структурой и органом чувств, в котором она находится.</w:t>
            </w:r>
          </w:p>
        </w:tc>
      </w:tr>
    </w:tbl>
    <w:p w:rsidR="00D317C4" w:rsidRPr="005162EB" w:rsidRDefault="00D317C4" w:rsidP="00D317C4">
      <w:pPr>
        <w:spacing w:after="0" w:line="240" w:lineRule="auto"/>
        <w:rPr>
          <w:rFonts w:ascii="Arial" w:eastAsia="Times New Roman" w:hAnsi="Arial" w:cs="Arial"/>
          <w:vanish/>
          <w:color w:val="000000"/>
          <w:sz w:val="24"/>
          <w:szCs w:val="24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"/>
        <w:gridCol w:w="9235"/>
      </w:tblGrid>
      <w:tr w:rsidR="00D317C4" w:rsidRPr="005162EB" w:rsidTr="00B80201">
        <w:trPr>
          <w:tblCellSpacing w:w="15" w:type="dxa"/>
          <w:jc w:val="center"/>
        </w:trPr>
        <w:tc>
          <w:tcPr>
            <w:tcW w:w="6" w:type="dxa"/>
            <w:vAlign w:val="center"/>
            <w:hideMark/>
          </w:tcPr>
          <w:p w:rsidR="00D317C4" w:rsidRPr="005162EB" w:rsidRDefault="00D317C4" w:rsidP="00B802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162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 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84"/>
              <w:gridCol w:w="261"/>
              <w:gridCol w:w="4515"/>
            </w:tblGrid>
            <w:tr w:rsidR="00D317C4" w:rsidRPr="005162EB" w:rsidTr="00B8020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D317C4" w:rsidRPr="005162EB" w:rsidRDefault="00D317C4" w:rsidP="00B8020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162EB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u w:val="single"/>
                    </w:rPr>
                    <w:t>СТРУКТУРА</w:t>
                  </w:r>
                </w:p>
              </w:tc>
              <w:tc>
                <w:tcPr>
                  <w:tcW w:w="0" w:type="auto"/>
                  <w:hideMark/>
                </w:tcPr>
                <w:p w:rsidR="00D317C4" w:rsidRPr="005162EB" w:rsidRDefault="00D317C4" w:rsidP="00B8020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162E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D317C4" w:rsidRPr="005162EB" w:rsidRDefault="00D317C4" w:rsidP="00B8020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162EB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u w:val="single"/>
                    </w:rPr>
                    <w:t>ОРГАН ЧУВСТВ</w:t>
                  </w:r>
                </w:p>
              </w:tc>
            </w:tr>
            <w:tr w:rsidR="00D317C4" w:rsidRPr="005162EB" w:rsidTr="00B8020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7"/>
                    <w:gridCol w:w="3872"/>
                  </w:tblGrid>
                  <w:tr w:rsidR="00D317C4" w:rsidRPr="005162EB" w:rsidTr="00B8020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D317C4" w:rsidRPr="005162EB" w:rsidRDefault="00D317C4" w:rsidP="00B8020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</w:pPr>
                        <w:r w:rsidRPr="005162EB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А)</w:t>
                        </w:r>
                        <w:r w:rsidRPr="005162EB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5162EB" w:rsidRDefault="00D317C4" w:rsidP="00B80201">
                        <w:pPr>
                          <w:spacing w:before="44" w:after="100" w:afterAutospacing="1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</w:pPr>
                        <w:r w:rsidRPr="005162EB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  <w:t>стекловидное тело</w:t>
                        </w:r>
                      </w:p>
                    </w:tc>
                  </w:tr>
                  <w:tr w:rsidR="00D317C4" w:rsidRPr="005162EB" w:rsidTr="00B8020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D317C4" w:rsidRPr="005162EB" w:rsidRDefault="00D317C4" w:rsidP="00B8020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</w:pPr>
                        <w:r w:rsidRPr="005162EB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Б)</w:t>
                        </w:r>
                        <w:r w:rsidRPr="005162EB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5162EB" w:rsidRDefault="00D317C4" w:rsidP="00B80201">
                        <w:pPr>
                          <w:spacing w:before="44" w:after="100" w:afterAutospacing="1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</w:pPr>
                        <w:r w:rsidRPr="005162EB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  <w:t>барабанная перепонка</w:t>
                        </w:r>
                      </w:p>
                    </w:tc>
                  </w:tr>
                  <w:tr w:rsidR="00D317C4" w:rsidRPr="005162EB" w:rsidTr="00B8020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D317C4" w:rsidRPr="005162EB" w:rsidRDefault="00D317C4" w:rsidP="00B8020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</w:pPr>
                        <w:r w:rsidRPr="005162EB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В)</w:t>
                        </w:r>
                        <w:r w:rsidRPr="005162EB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5162EB" w:rsidRDefault="00D317C4" w:rsidP="00B80201">
                        <w:pPr>
                          <w:spacing w:before="44" w:after="100" w:afterAutospacing="1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</w:pPr>
                        <w:r w:rsidRPr="005162EB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  <w:t>сетчатка</w:t>
                        </w:r>
                      </w:p>
                    </w:tc>
                  </w:tr>
                  <w:tr w:rsidR="00D317C4" w:rsidRPr="005162EB" w:rsidTr="00B8020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D317C4" w:rsidRPr="005162EB" w:rsidRDefault="00D317C4" w:rsidP="00B8020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</w:pPr>
                        <w:r w:rsidRPr="005162EB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Г)</w:t>
                        </w:r>
                        <w:r w:rsidRPr="005162EB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5162EB" w:rsidRDefault="00D317C4" w:rsidP="00B80201">
                        <w:pPr>
                          <w:spacing w:before="44" w:after="100" w:afterAutospacing="1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</w:pPr>
                        <w:r w:rsidRPr="005162EB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  <w:t>слуховая труба</w:t>
                        </w:r>
                      </w:p>
                    </w:tc>
                  </w:tr>
                  <w:tr w:rsidR="00D317C4" w:rsidRPr="005162EB" w:rsidTr="00B8020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D317C4" w:rsidRPr="005162EB" w:rsidRDefault="00D317C4" w:rsidP="00B8020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</w:pPr>
                        <w:r w:rsidRPr="005162EB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Д)</w:t>
                        </w:r>
                        <w:r w:rsidRPr="005162EB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5162EB" w:rsidRDefault="00D317C4" w:rsidP="00B80201">
                        <w:pPr>
                          <w:spacing w:before="44" w:after="100" w:afterAutospacing="1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</w:pPr>
                        <w:r w:rsidRPr="005162EB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  <w:t>полукружные каналы</w:t>
                        </w:r>
                      </w:p>
                    </w:tc>
                  </w:tr>
                  <w:tr w:rsidR="00D317C4" w:rsidRPr="005162EB" w:rsidTr="00B8020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D317C4" w:rsidRPr="005162EB" w:rsidRDefault="00D317C4" w:rsidP="00B8020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</w:pPr>
                        <w:r w:rsidRPr="005162EB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Е)</w:t>
                        </w:r>
                        <w:r w:rsidRPr="005162EB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5162EB" w:rsidRDefault="00D317C4" w:rsidP="00B80201">
                        <w:pPr>
                          <w:spacing w:before="44" w:after="100" w:afterAutospacing="1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</w:pPr>
                        <w:r w:rsidRPr="005162EB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  <w:t>улитка</w:t>
                        </w:r>
                      </w:p>
                    </w:tc>
                  </w:tr>
                </w:tbl>
                <w:p w:rsidR="00D317C4" w:rsidRPr="005162EB" w:rsidRDefault="00D317C4" w:rsidP="00B8020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317C4" w:rsidRPr="005162EB" w:rsidRDefault="00D317C4" w:rsidP="00B8020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162E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8"/>
                    <w:gridCol w:w="4042"/>
                  </w:tblGrid>
                  <w:tr w:rsidR="00D317C4" w:rsidRPr="005162EB" w:rsidTr="00B80201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D317C4" w:rsidRPr="005162EB" w:rsidRDefault="00D317C4" w:rsidP="00B8020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</w:pPr>
                        <w:r w:rsidRPr="005162EB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1)</w:t>
                        </w:r>
                        <w:r w:rsidRPr="005162EB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5162EB" w:rsidRDefault="00D317C4" w:rsidP="00B80201">
                        <w:pPr>
                          <w:spacing w:before="44" w:after="100" w:afterAutospacing="1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</w:pPr>
                        <w:r w:rsidRPr="005162EB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  <w:t>орган зрения</w:t>
                        </w:r>
                      </w:p>
                    </w:tc>
                  </w:tr>
                  <w:tr w:rsidR="00D317C4" w:rsidRPr="005162EB" w:rsidTr="00B80201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D317C4" w:rsidRPr="005162EB" w:rsidRDefault="00D317C4" w:rsidP="00B8020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</w:pPr>
                        <w:r w:rsidRPr="005162EB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2)</w:t>
                        </w:r>
                        <w:r w:rsidRPr="005162EB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5162EB" w:rsidRDefault="00D317C4" w:rsidP="00B80201">
                        <w:pPr>
                          <w:spacing w:before="44" w:after="100" w:afterAutospacing="1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</w:pPr>
                        <w:r w:rsidRPr="005162EB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  <w:t>орган слуха</w:t>
                        </w:r>
                      </w:p>
                    </w:tc>
                  </w:tr>
                  <w:tr w:rsidR="00D317C4" w:rsidRPr="005162EB" w:rsidTr="00B80201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D317C4" w:rsidRPr="005162EB" w:rsidRDefault="00D317C4" w:rsidP="00B8020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</w:pPr>
                        <w:r w:rsidRPr="005162EB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3)</w:t>
                        </w:r>
                        <w:r w:rsidRPr="005162EB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5162EB" w:rsidRDefault="00D317C4" w:rsidP="00B80201">
                        <w:pPr>
                          <w:spacing w:before="44" w:after="100" w:afterAutospacing="1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</w:pPr>
                        <w:r w:rsidRPr="005162EB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  <w:t>вестибулярный аппарат</w:t>
                        </w:r>
                      </w:p>
                    </w:tc>
                  </w:tr>
                </w:tbl>
                <w:p w:rsidR="00D317C4" w:rsidRPr="005162EB" w:rsidRDefault="00D317C4" w:rsidP="00B8020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D317C4" w:rsidRPr="005162EB" w:rsidRDefault="00D317C4" w:rsidP="00B802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0171B2" w:rsidRPr="00526C53" w:rsidRDefault="000171B2" w:rsidP="00D317C4">
      <w:pPr>
        <w:pStyle w:val="p6"/>
        <w:shd w:val="clear" w:color="auto" w:fill="FFFFFF"/>
        <w:jc w:val="both"/>
        <w:rPr>
          <w:color w:val="000000"/>
        </w:rPr>
      </w:pPr>
      <w:r w:rsidRPr="00526C53">
        <w:rPr>
          <w:color w:val="000000"/>
        </w:rPr>
        <w:t>Запишите в таблицу выбранные цифры</w:t>
      </w:r>
    </w:p>
    <w:tbl>
      <w:tblPr>
        <w:tblW w:w="9445" w:type="dxa"/>
        <w:tblInd w:w="-3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81"/>
        <w:gridCol w:w="1559"/>
        <w:gridCol w:w="1535"/>
        <w:gridCol w:w="1623"/>
        <w:gridCol w:w="1627"/>
        <w:gridCol w:w="1620"/>
      </w:tblGrid>
      <w:tr w:rsidR="00D317C4" w:rsidRPr="00526C53" w:rsidTr="00D317C4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17C4" w:rsidRPr="00526C53" w:rsidRDefault="00D317C4" w:rsidP="000A6255">
            <w:pPr>
              <w:pStyle w:val="p2"/>
              <w:jc w:val="center"/>
            </w:pPr>
            <w:r w:rsidRPr="00526C53"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17C4" w:rsidRPr="00526C53" w:rsidRDefault="00D317C4" w:rsidP="000A6255">
            <w:pPr>
              <w:pStyle w:val="p2"/>
              <w:jc w:val="center"/>
            </w:pPr>
            <w:r w:rsidRPr="00526C53">
              <w:t>б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17C4" w:rsidRPr="00526C53" w:rsidRDefault="00D317C4" w:rsidP="000A6255">
            <w:pPr>
              <w:pStyle w:val="p2"/>
              <w:jc w:val="center"/>
            </w:pPr>
            <w:r w:rsidRPr="00526C53">
              <w:t>в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17C4" w:rsidRPr="00526C53" w:rsidRDefault="00D317C4" w:rsidP="000A6255">
            <w:pPr>
              <w:pStyle w:val="p2"/>
              <w:jc w:val="center"/>
            </w:pPr>
            <w:r w:rsidRPr="00526C53"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17C4" w:rsidRPr="00526C53" w:rsidRDefault="00D317C4" w:rsidP="000A6255">
            <w:pPr>
              <w:pStyle w:val="p2"/>
              <w:jc w:val="center"/>
            </w:pPr>
            <w:r w:rsidRPr="00526C53">
              <w:t>д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17C4" w:rsidRPr="00526C53" w:rsidRDefault="00D317C4" w:rsidP="000A6255">
            <w:pPr>
              <w:pStyle w:val="p2"/>
              <w:jc w:val="center"/>
            </w:pPr>
            <w:r>
              <w:t>е</w:t>
            </w:r>
          </w:p>
        </w:tc>
      </w:tr>
      <w:tr w:rsidR="00D317C4" w:rsidRPr="00526C53" w:rsidTr="00D317C4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17C4" w:rsidRPr="00526C53" w:rsidRDefault="00D317C4" w:rsidP="000A6255"/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17C4" w:rsidRPr="00526C53" w:rsidRDefault="00D317C4" w:rsidP="000A6255"/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17C4" w:rsidRPr="00526C53" w:rsidRDefault="00D317C4" w:rsidP="000A6255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17C4" w:rsidRPr="00526C53" w:rsidRDefault="00D317C4" w:rsidP="000A6255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17C4" w:rsidRPr="00526C53" w:rsidRDefault="00D317C4" w:rsidP="000A6255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17C4" w:rsidRPr="00526C53" w:rsidRDefault="00D317C4" w:rsidP="000A6255"/>
        </w:tc>
      </w:tr>
      <w:tr w:rsidR="00D317C4" w:rsidRPr="005162EB" w:rsidTr="00D317C4">
        <w:tblPrEx>
          <w:tblCellSpacing w:w="15" w:type="dxa"/>
          <w:tblLook w:val="04A0" w:firstRow="1" w:lastRow="0" w:firstColumn="1" w:lastColumn="0" w:noHBand="0" w:noVBand="1"/>
        </w:tblPrEx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D317C4" w:rsidRPr="005162EB" w:rsidRDefault="00D317C4" w:rsidP="00B80201">
            <w:pPr>
              <w:spacing w:before="44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  <w:r w:rsidRPr="00516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Установите соответствие между возможными последствиями недостатка в организме человека витамина и его видом.</w:t>
            </w:r>
          </w:p>
        </w:tc>
      </w:tr>
    </w:tbl>
    <w:p w:rsidR="00D317C4" w:rsidRPr="005162EB" w:rsidRDefault="00D317C4" w:rsidP="00D317C4">
      <w:pPr>
        <w:spacing w:after="0" w:line="240" w:lineRule="auto"/>
        <w:rPr>
          <w:rFonts w:ascii="Arial" w:eastAsia="Times New Roman" w:hAnsi="Arial" w:cs="Arial"/>
          <w:vanish/>
          <w:color w:val="000000"/>
          <w:sz w:val="24"/>
          <w:szCs w:val="24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"/>
        <w:gridCol w:w="164"/>
        <w:gridCol w:w="702"/>
        <w:gridCol w:w="915"/>
        <w:gridCol w:w="905"/>
        <w:gridCol w:w="964"/>
        <w:gridCol w:w="964"/>
        <w:gridCol w:w="4781"/>
      </w:tblGrid>
      <w:tr w:rsidR="00D317C4" w:rsidRPr="005162EB" w:rsidTr="00D317C4">
        <w:trPr>
          <w:tblCellSpacing w:w="15" w:type="dxa"/>
          <w:jc w:val="center"/>
        </w:trPr>
        <w:tc>
          <w:tcPr>
            <w:tcW w:w="165" w:type="dxa"/>
            <w:gridSpan w:val="2"/>
            <w:vAlign w:val="center"/>
            <w:hideMark/>
          </w:tcPr>
          <w:p w:rsidR="00D317C4" w:rsidRPr="005162EB" w:rsidRDefault="00D317C4" w:rsidP="00B802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162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 </w:t>
            </w:r>
          </w:p>
        </w:tc>
        <w:tc>
          <w:tcPr>
            <w:tcW w:w="9190" w:type="dxa"/>
            <w:gridSpan w:val="6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11"/>
              <w:gridCol w:w="261"/>
              <w:gridCol w:w="3884"/>
            </w:tblGrid>
            <w:tr w:rsidR="00D317C4" w:rsidRPr="005162EB" w:rsidTr="00B8020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D317C4" w:rsidRPr="005162EB" w:rsidRDefault="00D317C4" w:rsidP="00B8020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162EB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u w:val="single"/>
                    </w:rPr>
                    <w:t>ПОСЛЕДСТВИЯ</w:t>
                  </w:r>
                </w:p>
              </w:tc>
              <w:tc>
                <w:tcPr>
                  <w:tcW w:w="0" w:type="auto"/>
                  <w:hideMark/>
                </w:tcPr>
                <w:p w:rsidR="00D317C4" w:rsidRPr="005162EB" w:rsidRDefault="00D317C4" w:rsidP="00B8020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162E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D317C4" w:rsidRPr="005162EB" w:rsidRDefault="00D317C4" w:rsidP="00B8020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162EB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u w:val="single"/>
                    </w:rPr>
                    <w:t>ВИТАМИН</w:t>
                  </w:r>
                </w:p>
              </w:tc>
            </w:tr>
            <w:tr w:rsidR="00D317C4" w:rsidRPr="005162EB" w:rsidTr="00B8020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7"/>
                    <w:gridCol w:w="4499"/>
                  </w:tblGrid>
                  <w:tr w:rsidR="00D317C4" w:rsidRPr="005162EB" w:rsidTr="00B8020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D317C4" w:rsidRPr="005162EB" w:rsidRDefault="00D317C4" w:rsidP="00B8020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</w:pPr>
                        <w:r w:rsidRPr="005162EB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А)</w:t>
                        </w:r>
                        <w:r w:rsidRPr="005162EB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5162EB" w:rsidRDefault="00D317C4" w:rsidP="00B80201">
                        <w:pPr>
                          <w:spacing w:before="44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5162EB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расшатывание и выпадение зубов</w:t>
                        </w:r>
                      </w:p>
                    </w:tc>
                  </w:tr>
                  <w:tr w:rsidR="00D317C4" w:rsidRPr="005162EB" w:rsidTr="00B8020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D317C4" w:rsidRPr="005162EB" w:rsidRDefault="00D317C4" w:rsidP="00B8020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</w:pPr>
                        <w:r w:rsidRPr="005162EB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Б)</w:t>
                        </w:r>
                        <w:r w:rsidRPr="005162EB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5162EB" w:rsidRDefault="00D317C4" w:rsidP="00B80201">
                        <w:pPr>
                          <w:spacing w:before="44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5162EB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снижение сопротивляемости инфекционным заболеваниям</w:t>
                        </w:r>
                      </w:p>
                    </w:tc>
                  </w:tr>
                  <w:tr w:rsidR="00D317C4" w:rsidRPr="005162EB" w:rsidTr="00B8020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D317C4" w:rsidRPr="005162EB" w:rsidRDefault="00D317C4" w:rsidP="00B8020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</w:pPr>
                        <w:r w:rsidRPr="005162EB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В)</w:t>
                        </w:r>
                        <w:r w:rsidRPr="005162EB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5162EB" w:rsidRDefault="00D317C4" w:rsidP="00B80201">
                        <w:pPr>
                          <w:spacing w:before="44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5162EB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ослабление зрения в сумерках</w:t>
                        </w:r>
                      </w:p>
                    </w:tc>
                  </w:tr>
                  <w:tr w:rsidR="00D317C4" w:rsidRPr="005162EB" w:rsidTr="00B8020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D317C4" w:rsidRPr="005162EB" w:rsidRDefault="00D317C4" w:rsidP="00B8020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</w:pPr>
                        <w:r w:rsidRPr="005162EB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Г)</w:t>
                        </w:r>
                        <w:r w:rsidRPr="005162EB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5162EB" w:rsidRDefault="00D317C4" w:rsidP="00B80201">
                        <w:pPr>
                          <w:spacing w:before="44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5162EB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медленный рост в детском возрасте</w:t>
                        </w:r>
                      </w:p>
                    </w:tc>
                  </w:tr>
                  <w:tr w:rsidR="00D317C4" w:rsidRPr="005162EB" w:rsidTr="00B8020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D317C4" w:rsidRPr="005162EB" w:rsidRDefault="00D317C4" w:rsidP="00B8020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</w:pPr>
                        <w:r w:rsidRPr="005162EB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Д)</w:t>
                        </w:r>
                        <w:r w:rsidRPr="005162EB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5162EB" w:rsidRDefault="00D317C4" w:rsidP="00B80201">
                        <w:pPr>
                          <w:spacing w:before="44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5162EB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кровоточивость дёсен, изъязвление полости рта</w:t>
                        </w:r>
                      </w:p>
                    </w:tc>
                  </w:tr>
                </w:tbl>
                <w:p w:rsidR="00D317C4" w:rsidRPr="005162EB" w:rsidRDefault="00D317C4" w:rsidP="00B8020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317C4" w:rsidRPr="005162EB" w:rsidRDefault="00D317C4" w:rsidP="00B8020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162E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8"/>
                    <w:gridCol w:w="3411"/>
                  </w:tblGrid>
                  <w:tr w:rsidR="00D317C4" w:rsidRPr="005162EB" w:rsidTr="00B80201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D317C4" w:rsidRPr="005162EB" w:rsidRDefault="00D317C4" w:rsidP="00B8020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</w:pPr>
                        <w:r w:rsidRPr="005162EB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1)</w:t>
                        </w:r>
                        <w:r w:rsidRPr="005162EB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5162EB" w:rsidRDefault="00D317C4" w:rsidP="00B80201">
                        <w:pPr>
                          <w:spacing w:before="44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5162EB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А</w:t>
                        </w:r>
                      </w:p>
                    </w:tc>
                  </w:tr>
                  <w:tr w:rsidR="00D317C4" w:rsidRPr="005162EB" w:rsidTr="00B80201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D317C4" w:rsidRPr="005162EB" w:rsidRDefault="00D317C4" w:rsidP="00B8020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</w:pPr>
                        <w:r w:rsidRPr="005162EB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2)</w:t>
                        </w:r>
                        <w:r w:rsidRPr="005162EB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5162EB" w:rsidRDefault="00D317C4" w:rsidP="00B80201">
                        <w:pPr>
                          <w:spacing w:before="44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5162EB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</w:t>
                        </w:r>
                      </w:p>
                    </w:tc>
                  </w:tr>
                </w:tbl>
                <w:p w:rsidR="00D317C4" w:rsidRPr="005162EB" w:rsidRDefault="00D317C4" w:rsidP="00B8020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D317C4" w:rsidRPr="005162EB" w:rsidRDefault="00D317C4" w:rsidP="00B802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317C4" w:rsidRPr="00526C53" w:rsidTr="00D317C4">
        <w:tblPrEx>
          <w:jc w:val="left"/>
          <w:tblCellSpacing w:w="0" w:type="nil"/>
          <w:tblLook w:val="0000" w:firstRow="0" w:lastRow="0" w:firstColumn="0" w:lastColumn="0" w:noHBand="0" w:noVBand="0"/>
        </w:tblPrEx>
        <w:trPr>
          <w:gridBefore w:val="1"/>
          <w:gridAfter w:val="1"/>
          <w:wAfter w:w="4750" w:type="dxa"/>
        </w:trPr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17C4" w:rsidRPr="00526C53" w:rsidRDefault="00D317C4" w:rsidP="00B80201">
            <w:pPr>
              <w:pStyle w:val="p2"/>
              <w:jc w:val="center"/>
            </w:pPr>
            <w:r w:rsidRPr="00526C53">
              <w:t>А</w:t>
            </w:r>
            <w:r>
              <w:t xml:space="preserve"> 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17C4" w:rsidRPr="00526C53" w:rsidRDefault="00D317C4" w:rsidP="00B80201">
            <w:pPr>
              <w:pStyle w:val="p2"/>
              <w:jc w:val="center"/>
            </w:pPr>
            <w:proofErr w:type="gramStart"/>
            <w:r w:rsidRPr="00526C53">
              <w:t>Б</w:t>
            </w:r>
            <w:proofErr w:type="gramEnd"/>
            <w:r>
              <w:t xml:space="preserve"> 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17C4" w:rsidRPr="00526C53" w:rsidRDefault="00D317C4" w:rsidP="00B80201">
            <w:pPr>
              <w:pStyle w:val="p2"/>
              <w:jc w:val="center"/>
            </w:pPr>
            <w:r w:rsidRPr="00526C53">
              <w:t>В</w:t>
            </w:r>
            <w:r>
              <w:t xml:space="preserve"> </w:t>
            </w:r>
          </w:p>
        </w:tc>
        <w:tc>
          <w:tcPr>
            <w:tcW w:w="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17C4" w:rsidRPr="00526C53" w:rsidRDefault="00D317C4" w:rsidP="00B80201">
            <w:pPr>
              <w:pStyle w:val="p2"/>
              <w:jc w:val="center"/>
            </w:pPr>
            <w:r w:rsidRPr="00526C53">
              <w:t>Г</w:t>
            </w:r>
            <w:r>
              <w:t xml:space="preserve"> </w:t>
            </w:r>
          </w:p>
        </w:tc>
        <w:tc>
          <w:tcPr>
            <w:tcW w:w="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17C4" w:rsidRPr="00526C53" w:rsidRDefault="00D317C4" w:rsidP="00B80201">
            <w:pPr>
              <w:pStyle w:val="p2"/>
              <w:jc w:val="center"/>
            </w:pPr>
            <w:r w:rsidRPr="00526C53">
              <w:t>Д</w:t>
            </w:r>
            <w:r>
              <w:t xml:space="preserve"> </w:t>
            </w:r>
          </w:p>
        </w:tc>
      </w:tr>
      <w:tr w:rsidR="00D317C4" w:rsidRPr="00526C53" w:rsidTr="00D317C4">
        <w:tblPrEx>
          <w:jc w:val="left"/>
          <w:tblCellSpacing w:w="0" w:type="nil"/>
          <w:tblLook w:val="0000" w:firstRow="0" w:lastRow="0" w:firstColumn="0" w:lastColumn="0" w:noHBand="0" w:noVBand="0"/>
        </w:tblPrEx>
        <w:trPr>
          <w:gridBefore w:val="1"/>
          <w:gridAfter w:val="1"/>
          <w:wAfter w:w="4750" w:type="dxa"/>
        </w:trPr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17C4" w:rsidRPr="00526C53" w:rsidRDefault="00D317C4" w:rsidP="00B80201"/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17C4" w:rsidRPr="00526C53" w:rsidRDefault="00D317C4" w:rsidP="00B80201"/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17C4" w:rsidRPr="00526C53" w:rsidRDefault="00D317C4" w:rsidP="00B80201"/>
        </w:tc>
        <w:tc>
          <w:tcPr>
            <w:tcW w:w="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17C4" w:rsidRPr="00526C53" w:rsidRDefault="00D317C4" w:rsidP="00B80201"/>
        </w:tc>
        <w:tc>
          <w:tcPr>
            <w:tcW w:w="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17C4" w:rsidRPr="00526C53" w:rsidRDefault="00D317C4" w:rsidP="00B80201"/>
        </w:tc>
      </w:tr>
    </w:tbl>
    <w:p w:rsidR="00D317C4" w:rsidRDefault="00D317C4" w:rsidP="000171B2">
      <w:pPr>
        <w:shd w:val="clear" w:color="auto" w:fill="FFFFFF"/>
        <w:rPr>
          <w:color w:val="000000"/>
        </w:rPr>
      </w:pPr>
    </w:p>
    <w:p w:rsidR="00D317C4" w:rsidRDefault="00D317C4" w:rsidP="000171B2">
      <w:pPr>
        <w:shd w:val="clear" w:color="auto" w:fill="FFFFFF"/>
        <w:rPr>
          <w:color w:val="000000"/>
        </w:rPr>
      </w:pPr>
    </w:p>
    <w:p w:rsidR="00D317C4" w:rsidRDefault="00D317C4" w:rsidP="000171B2">
      <w:pPr>
        <w:shd w:val="clear" w:color="auto" w:fill="FFFFFF"/>
        <w:rPr>
          <w:color w:val="000000"/>
        </w:rPr>
      </w:pPr>
    </w:p>
    <w:p w:rsidR="00D317C4" w:rsidRDefault="00D317C4" w:rsidP="000171B2">
      <w:pPr>
        <w:shd w:val="clear" w:color="auto" w:fill="FFFFFF"/>
        <w:rPr>
          <w:color w:val="000000"/>
        </w:rPr>
      </w:pPr>
    </w:p>
    <w:sectPr w:rsidR="00D317C4" w:rsidSect="005219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B2653"/>
    <w:multiLevelType w:val="hybridMultilevel"/>
    <w:tmpl w:val="E6B435A0"/>
    <w:lvl w:ilvl="0" w:tplc="3EFA5192">
      <w:start w:val="1"/>
      <w:numFmt w:val="decimal"/>
      <w:lvlText w:val="%1."/>
      <w:lvlJc w:val="left"/>
      <w:pPr>
        <w:ind w:left="9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70861"/>
    <w:rsid w:val="000171B2"/>
    <w:rsid w:val="005219F6"/>
    <w:rsid w:val="00770861"/>
    <w:rsid w:val="008055D2"/>
    <w:rsid w:val="00A01A2F"/>
    <w:rsid w:val="00CB044C"/>
    <w:rsid w:val="00D3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9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2">
    <w:name w:val="s2"/>
    <w:basedOn w:val="a0"/>
    <w:rsid w:val="00770861"/>
    <w:rPr>
      <w:rFonts w:cs="Times New Roman"/>
    </w:rPr>
  </w:style>
  <w:style w:type="paragraph" w:customStyle="1" w:styleId="p4">
    <w:name w:val="p4"/>
    <w:basedOn w:val="a"/>
    <w:rsid w:val="0077086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5">
    <w:name w:val="p5"/>
    <w:basedOn w:val="a"/>
    <w:rsid w:val="0077086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3">
    <w:name w:val="s3"/>
    <w:basedOn w:val="a0"/>
    <w:rsid w:val="00770861"/>
    <w:rPr>
      <w:rFonts w:cs="Times New Roman"/>
    </w:rPr>
  </w:style>
  <w:style w:type="paragraph" w:customStyle="1" w:styleId="p6">
    <w:name w:val="p6"/>
    <w:basedOn w:val="a"/>
    <w:rsid w:val="0077086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4">
    <w:name w:val="s4"/>
    <w:basedOn w:val="a0"/>
    <w:rsid w:val="00770861"/>
    <w:rPr>
      <w:rFonts w:cs="Times New Roman"/>
    </w:rPr>
  </w:style>
  <w:style w:type="paragraph" w:customStyle="1" w:styleId="p7">
    <w:name w:val="p7"/>
    <w:basedOn w:val="a"/>
    <w:rsid w:val="0077086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70861"/>
    <w:rPr>
      <w:rFonts w:cs="Times New Roman"/>
    </w:rPr>
  </w:style>
  <w:style w:type="character" w:customStyle="1" w:styleId="s5">
    <w:name w:val="s5"/>
    <w:basedOn w:val="a0"/>
    <w:rsid w:val="00770861"/>
    <w:rPr>
      <w:rFonts w:cs="Times New Roman"/>
    </w:rPr>
  </w:style>
  <w:style w:type="character" w:customStyle="1" w:styleId="s6">
    <w:name w:val="s6"/>
    <w:basedOn w:val="a0"/>
    <w:rsid w:val="00770861"/>
    <w:rPr>
      <w:rFonts w:cs="Times New Roman"/>
    </w:rPr>
  </w:style>
  <w:style w:type="paragraph" w:customStyle="1" w:styleId="p8">
    <w:name w:val="p8"/>
    <w:basedOn w:val="a"/>
    <w:rsid w:val="0077086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9">
    <w:name w:val="p9"/>
    <w:basedOn w:val="a"/>
    <w:rsid w:val="0077086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11">
    <w:name w:val="p11"/>
    <w:basedOn w:val="a"/>
    <w:rsid w:val="0077086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14">
    <w:name w:val="p14"/>
    <w:basedOn w:val="a"/>
    <w:rsid w:val="0077086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16">
    <w:name w:val="p16"/>
    <w:basedOn w:val="a"/>
    <w:rsid w:val="0077086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708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0861"/>
    <w:rPr>
      <w:rFonts w:ascii="Tahoma" w:hAnsi="Tahoma" w:cs="Tahoma"/>
      <w:sz w:val="16"/>
      <w:szCs w:val="16"/>
    </w:rPr>
  </w:style>
  <w:style w:type="character" w:customStyle="1" w:styleId="s7">
    <w:name w:val="s7"/>
    <w:basedOn w:val="a0"/>
    <w:rsid w:val="00770861"/>
    <w:rPr>
      <w:rFonts w:cs="Times New Roman"/>
    </w:rPr>
  </w:style>
  <w:style w:type="character" w:customStyle="1" w:styleId="s8">
    <w:name w:val="s8"/>
    <w:basedOn w:val="a0"/>
    <w:rsid w:val="00770861"/>
    <w:rPr>
      <w:rFonts w:cs="Times New Roman"/>
    </w:rPr>
  </w:style>
  <w:style w:type="character" w:customStyle="1" w:styleId="s9">
    <w:name w:val="s9"/>
    <w:basedOn w:val="a0"/>
    <w:rsid w:val="00770861"/>
    <w:rPr>
      <w:rFonts w:cs="Times New Roman"/>
    </w:rPr>
  </w:style>
  <w:style w:type="paragraph" w:customStyle="1" w:styleId="p17">
    <w:name w:val="p17"/>
    <w:basedOn w:val="a"/>
    <w:rsid w:val="0077086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19">
    <w:name w:val="p19"/>
    <w:basedOn w:val="a"/>
    <w:rsid w:val="000171B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11">
    <w:name w:val="s11"/>
    <w:basedOn w:val="a0"/>
    <w:rsid w:val="000171B2"/>
    <w:rPr>
      <w:rFonts w:cs="Times New Roman"/>
    </w:rPr>
  </w:style>
  <w:style w:type="paragraph" w:customStyle="1" w:styleId="p20">
    <w:name w:val="p20"/>
    <w:basedOn w:val="a"/>
    <w:rsid w:val="000171B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12">
    <w:name w:val="s12"/>
    <w:basedOn w:val="a0"/>
    <w:rsid w:val="000171B2"/>
    <w:rPr>
      <w:rFonts w:cs="Times New Roman"/>
    </w:rPr>
  </w:style>
  <w:style w:type="paragraph" w:customStyle="1" w:styleId="p2">
    <w:name w:val="p2"/>
    <w:basedOn w:val="a"/>
    <w:rsid w:val="000171B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25">
    <w:name w:val="p25"/>
    <w:basedOn w:val="a"/>
    <w:rsid w:val="000171B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14">
    <w:name w:val="s14"/>
    <w:basedOn w:val="a0"/>
    <w:rsid w:val="000171B2"/>
    <w:rPr>
      <w:rFonts w:cs="Times New Roman"/>
    </w:rPr>
  </w:style>
  <w:style w:type="character" w:customStyle="1" w:styleId="s15">
    <w:name w:val="s15"/>
    <w:basedOn w:val="a0"/>
    <w:rsid w:val="000171B2"/>
    <w:rPr>
      <w:rFonts w:cs="Times New Roman"/>
    </w:rPr>
  </w:style>
  <w:style w:type="character" w:customStyle="1" w:styleId="s16">
    <w:name w:val="s16"/>
    <w:basedOn w:val="a0"/>
    <w:rsid w:val="000171B2"/>
    <w:rPr>
      <w:rFonts w:cs="Times New Roman"/>
    </w:rPr>
  </w:style>
  <w:style w:type="paragraph" w:customStyle="1" w:styleId="p26">
    <w:name w:val="p26"/>
    <w:basedOn w:val="a"/>
    <w:rsid w:val="000171B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17">
    <w:name w:val="s17"/>
    <w:basedOn w:val="a0"/>
    <w:rsid w:val="000171B2"/>
    <w:rPr>
      <w:rFonts w:cs="Times New Roman"/>
    </w:rPr>
  </w:style>
  <w:style w:type="paragraph" w:customStyle="1" w:styleId="p28">
    <w:name w:val="p28"/>
    <w:basedOn w:val="a"/>
    <w:rsid w:val="000171B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8055D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6">
    <w:name w:val="No Spacing"/>
    <w:uiPriority w:val="1"/>
    <w:qFormat/>
    <w:rsid w:val="00D317C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2232</Words>
  <Characters>12729</Characters>
  <Application>Microsoft Office Word</Application>
  <DocSecurity>0</DocSecurity>
  <Lines>106</Lines>
  <Paragraphs>29</Paragraphs>
  <ScaleCrop>false</ScaleCrop>
  <Company/>
  <LinksUpToDate>false</LinksUpToDate>
  <CharactersWithSpaces>14932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Админ</cp:lastModifiedBy>
  <cp:revision>7</cp:revision>
  <dcterms:created xsi:type="dcterms:W3CDTF">2017-08-17T10:53:00Z</dcterms:created>
  <dcterms:modified xsi:type="dcterms:W3CDTF">2018-09-02T17:34:00Z</dcterms:modified>
</cp:coreProperties>
</file>